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675"/>
      </w:tblGrid>
      <w:tr w:rsidR="005C20C5" w:rsidRPr="00436DF6" w:rsidTr="00436DF6">
        <w:tc>
          <w:tcPr>
            <w:tcW w:w="1067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6763"/>
            </w:tblGrid>
            <w:tr w:rsidR="009D353D" w:rsidTr="003940F9">
              <w:trPr>
                <w:trHeight w:val="1440"/>
              </w:trPr>
              <w:tc>
                <w:tcPr>
                  <w:tcW w:w="3681" w:type="dxa"/>
                  <w:shd w:val="clear" w:color="auto" w:fill="auto"/>
                </w:tcPr>
                <w:p w:rsidR="009D353D" w:rsidRPr="00AE672C" w:rsidRDefault="00852077">
                  <w:pPr>
                    <w:rPr>
                      <w:rFonts w:ascii="PMingLiU" w:hAnsi="PMingLiU"/>
                      <w:noProof/>
                    </w:rPr>
                  </w:pPr>
                  <w:bookmarkStart w:id="0" w:name="_GoBack"/>
                  <w:bookmarkEnd w:id="0"/>
                  <w:r>
                    <w:rPr>
                      <w:rFonts w:ascii="PMingLiU" w:hAnsi="PMingLiU"/>
                      <w:noProof/>
                      <w:lang w:val="en-CA" w:eastAsia="en-CA"/>
                    </w:rPr>
                    <w:drawing>
                      <wp:inline distT="0" distB="0" distL="0" distR="0">
                        <wp:extent cx="1895475" cy="1066800"/>
                        <wp:effectExtent l="0" t="0" r="9525" b="0"/>
                        <wp:docPr id="1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63" w:type="dxa"/>
                  <w:shd w:val="clear" w:color="auto" w:fill="auto"/>
                </w:tcPr>
                <w:p w:rsidR="009D353D" w:rsidRPr="003940F9" w:rsidRDefault="009D353D" w:rsidP="00436DF6">
                  <w:pPr>
                    <w:jc w:val="center"/>
                    <w:rPr>
                      <w:rFonts w:ascii="PMingLiU" w:hAnsi="PMingLiU"/>
                      <w:b/>
                      <w:sz w:val="20"/>
                      <w:szCs w:val="20"/>
                    </w:rPr>
                  </w:pPr>
                </w:p>
                <w:p w:rsidR="003940F9" w:rsidRDefault="003940F9" w:rsidP="004B7C21">
                  <w:pPr>
                    <w:rPr>
                      <w:rFonts w:ascii="PMingLiU" w:hAnsi="PMingLiU"/>
                      <w:b/>
                      <w:sz w:val="36"/>
                    </w:rPr>
                  </w:pPr>
                </w:p>
                <w:p w:rsidR="009D353D" w:rsidRPr="00AE672C" w:rsidRDefault="009D353D" w:rsidP="004B7C21">
                  <w:pPr>
                    <w:rPr>
                      <w:rFonts w:ascii="PMingLiU" w:hAnsi="PMingLiU"/>
                      <w:b/>
                      <w:sz w:val="36"/>
                    </w:rPr>
                  </w:pPr>
                </w:p>
              </w:tc>
            </w:tr>
            <w:tr w:rsidR="009D353D" w:rsidTr="003940F9">
              <w:trPr>
                <w:trHeight w:val="585"/>
              </w:trPr>
              <w:tc>
                <w:tcPr>
                  <w:tcW w:w="10444" w:type="dxa"/>
                  <w:gridSpan w:val="2"/>
                  <w:shd w:val="clear" w:color="auto" w:fill="auto"/>
                </w:tcPr>
                <w:p w:rsidR="009D353D" w:rsidRPr="00AE672C" w:rsidRDefault="00976432" w:rsidP="00604071">
                  <w:pPr>
                    <w:jc w:val="center"/>
                    <w:rPr>
                      <w:rFonts w:ascii="PMingLiU" w:hAnsi="PMingLiU"/>
                      <w:b/>
                      <w:sz w:val="36"/>
                      <w:lang w:eastAsia="zh-HK"/>
                    </w:rPr>
                  </w:pPr>
                  <w:r w:rsidRPr="00AE672C">
                    <w:rPr>
                      <w:rFonts w:ascii="PMingLiU" w:hAnsi="PMingLiU" w:hint="eastAsia"/>
                      <w:b/>
                      <w:sz w:val="36"/>
                    </w:rPr>
                    <w:t>香港食品專業協會</w:t>
                  </w:r>
                  <w:r>
                    <w:rPr>
                      <w:rFonts w:ascii="PMingLiU" w:hAnsi="PMingLiU" w:hint="eastAsia"/>
                      <w:b/>
                      <w:sz w:val="36"/>
                      <w:lang w:eastAsia="zh-HK"/>
                    </w:rPr>
                    <w:t xml:space="preserve"> - </w:t>
                  </w:r>
                  <w:r w:rsidR="004A7769">
                    <w:rPr>
                      <w:rFonts w:ascii="PMingLiU" w:hAnsi="PMingLiU" w:hint="eastAsia"/>
                      <w:b/>
                      <w:sz w:val="36"/>
                    </w:rPr>
                    <w:t>陝西</w:t>
                  </w:r>
                  <w:r w:rsidR="00604071">
                    <w:rPr>
                      <w:rFonts w:ascii="PMingLiU" w:hAnsi="PMingLiU" w:hint="eastAsia"/>
                      <w:b/>
                      <w:sz w:val="36"/>
                    </w:rPr>
                    <w:t>農產業考察團</w:t>
                  </w:r>
                </w:p>
              </w:tc>
            </w:tr>
          </w:tbl>
          <w:p w:rsidR="005C20C5" w:rsidRPr="00436DF6" w:rsidRDefault="005C20C5" w:rsidP="009D353D">
            <w:pPr>
              <w:rPr>
                <w:b/>
                <w:sz w:val="36"/>
              </w:rPr>
            </w:pPr>
          </w:p>
        </w:tc>
      </w:tr>
    </w:tbl>
    <w:p w:rsidR="00F1414A" w:rsidRDefault="00F1414A" w:rsidP="00DA60B3">
      <w:pPr>
        <w:autoSpaceDE w:val="0"/>
        <w:autoSpaceDN w:val="0"/>
        <w:adjustRightInd w:val="0"/>
        <w:ind w:firstLine="480"/>
        <w:jc w:val="both"/>
        <w:rPr>
          <w:rFonts w:ascii="PMingLiU" w:hAnsi="PMingLiU"/>
          <w:sz w:val="27"/>
          <w:szCs w:val="27"/>
        </w:rPr>
      </w:pPr>
    </w:p>
    <w:p w:rsidR="00DA60B3" w:rsidRDefault="00DF3FCE" w:rsidP="00DA60B3">
      <w:pPr>
        <w:autoSpaceDE w:val="0"/>
        <w:autoSpaceDN w:val="0"/>
        <w:adjustRightInd w:val="0"/>
        <w:ind w:firstLine="480"/>
        <w:jc w:val="both"/>
        <w:rPr>
          <w:rFonts w:ascii="PMingLiU" w:hAnsi="PMingLiU" w:cs="Arial"/>
          <w:sz w:val="27"/>
          <w:szCs w:val="27"/>
        </w:rPr>
      </w:pPr>
      <w:r w:rsidRPr="006E0D68">
        <w:rPr>
          <w:rFonts w:ascii="PMingLiU" w:hAnsi="PMingLiU" w:hint="eastAsia"/>
          <w:sz w:val="27"/>
          <w:szCs w:val="27"/>
        </w:rPr>
        <w:t>香港食品專業協會</w:t>
      </w:r>
      <w:r w:rsidR="006231AF">
        <w:rPr>
          <w:rFonts w:ascii="PMingLiU" w:hAnsi="PMingLiU" w:hint="eastAsia"/>
          <w:sz w:val="27"/>
          <w:szCs w:val="27"/>
        </w:rPr>
        <w:t>將</w:t>
      </w:r>
      <w:r w:rsidR="003A1537" w:rsidRPr="006E0D68">
        <w:rPr>
          <w:rFonts w:ascii="PMingLiU" w:hAnsi="PMingLiU" w:cs="Arial" w:hint="eastAsia"/>
          <w:sz w:val="27"/>
          <w:szCs w:val="27"/>
        </w:rPr>
        <w:t>舉辦</w:t>
      </w:r>
      <w:r w:rsidR="006231AF">
        <w:rPr>
          <w:rFonts w:ascii="PMingLiU" w:hAnsi="PMingLiU" w:cs="Arial" w:hint="eastAsia"/>
          <w:sz w:val="27"/>
          <w:szCs w:val="27"/>
        </w:rPr>
        <w:t>另一次</w:t>
      </w:r>
      <w:r w:rsidR="003A1537" w:rsidRPr="006E0D68">
        <w:rPr>
          <w:rFonts w:ascii="PMingLiU" w:hAnsi="PMingLiU" w:cs="Arial" w:hint="eastAsia"/>
          <w:sz w:val="27"/>
          <w:szCs w:val="27"/>
        </w:rPr>
        <w:t>食品考察團</w:t>
      </w:r>
      <w:r w:rsidR="00B44999">
        <w:rPr>
          <w:rFonts w:ascii="PMingLiU" w:hAnsi="PMingLiU" w:cs="Arial" w:hint="eastAsia"/>
          <w:sz w:val="27"/>
          <w:szCs w:val="27"/>
        </w:rPr>
        <w:t>，</w:t>
      </w:r>
      <w:r w:rsidR="006231AF">
        <w:rPr>
          <w:rFonts w:ascii="PMingLiU" w:hAnsi="PMingLiU" w:cs="Arial" w:hint="eastAsia"/>
          <w:sz w:val="27"/>
          <w:szCs w:val="27"/>
        </w:rPr>
        <w:t>是次的目的地是西安、宜川，希望</w:t>
      </w:r>
      <w:r w:rsidR="003A1537" w:rsidRPr="006E0D68">
        <w:rPr>
          <w:rFonts w:ascii="PMingLiU" w:hAnsi="PMingLiU" w:cs="Arial" w:hint="eastAsia"/>
          <w:sz w:val="27"/>
          <w:szCs w:val="27"/>
        </w:rPr>
        <w:t>在考察中</w:t>
      </w:r>
      <w:r w:rsidR="000F6550">
        <w:rPr>
          <w:rFonts w:ascii="PMingLiU" w:hAnsi="PMingLiU" w:cs="Arial" w:hint="eastAsia"/>
          <w:sz w:val="27"/>
          <w:szCs w:val="27"/>
        </w:rPr>
        <w:t>與</w:t>
      </w:r>
      <w:r w:rsidR="00B44999">
        <w:rPr>
          <w:rFonts w:ascii="PMingLiU" w:hAnsi="PMingLiU" w:cs="Arial" w:hint="eastAsia"/>
          <w:sz w:val="27"/>
          <w:szCs w:val="27"/>
        </w:rPr>
        <w:t>同</w:t>
      </w:r>
      <w:r w:rsidR="003A1537" w:rsidRPr="006E0D68">
        <w:rPr>
          <w:rFonts w:ascii="PMingLiU" w:hAnsi="PMingLiU" w:cs="Arial" w:hint="eastAsia"/>
          <w:sz w:val="27"/>
          <w:szCs w:val="27"/>
        </w:rPr>
        <w:t>業</w:t>
      </w:r>
      <w:r w:rsidR="000F6550">
        <w:rPr>
          <w:rFonts w:ascii="PMingLiU" w:hAnsi="PMingLiU" w:cs="Arial" w:hint="eastAsia"/>
          <w:sz w:val="27"/>
          <w:szCs w:val="27"/>
        </w:rPr>
        <w:t>交流</w:t>
      </w:r>
      <w:r w:rsidR="003A1537" w:rsidRPr="006E0D68">
        <w:rPr>
          <w:rFonts w:ascii="PMingLiU" w:hAnsi="PMingLiU" w:cs="Arial" w:hint="eastAsia"/>
          <w:sz w:val="27"/>
          <w:szCs w:val="27"/>
        </w:rPr>
        <w:t>最新技術及經驗</w:t>
      </w:r>
      <w:r w:rsidR="003A1537" w:rsidRPr="006E0D68">
        <w:rPr>
          <w:rFonts w:ascii="PMingLiU" w:hAnsi="PMingLiU" w:cs="Arial"/>
          <w:sz w:val="27"/>
          <w:szCs w:val="27"/>
        </w:rPr>
        <w:t>，</w:t>
      </w:r>
      <w:r w:rsidR="003A1537" w:rsidRPr="006E0D68">
        <w:rPr>
          <w:rFonts w:ascii="PMingLiU" w:hAnsi="PMingLiU" w:cs="Arial" w:hint="eastAsia"/>
          <w:sz w:val="27"/>
          <w:szCs w:val="27"/>
        </w:rPr>
        <w:t>從而</w:t>
      </w:r>
      <w:r w:rsidR="00B44999">
        <w:rPr>
          <w:rFonts w:ascii="PMingLiU" w:hAnsi="PMingLiU" w:cs="Arial" w:hint="eastAsia"/>
          <w:sz w:val="27"/>
          <w:szCs w:val="27"/>
        </w:rPr>
        <w:t>開闢視野</w:t>
      </w:r>
      <w:r w:rsidR="003A1537" w:rsidRPr="006E0D68">
        <w:rPr>
          <w:rFonts w:ascii="PMingLiU" w:hAnsi="PMingLiU" w:cs="Arial" w:hint="eastAsia"/>
          <w:sz w:val="27"/>
          <w:szCs w:val="27"/>
        </w:rPr>
        <w:t>。</w:t>
      </w:r>
      <w:r w:rsidR="006231AF">
        <w:rPr>
          <w:rFonts w:ascii="PMingLiU" w:hAnsi="PMingLiU" w:cs="Arial" w:hint="eastAsia"/>
          <w:sz w:val="27"/>
          <w:szCs w:val="27"/>
        </w:rPr>
        <w:t>這次行程亦特別聯絡了宜川和洛川果</w:t>
      </w:r>
      <w:r w:rsidR="00DA60B3">
        <w:rPr>
          <w:rFonts w:ascii="PMingLiU" w:hAnsi="PMingLiU" w:cs="Arial" w:hint="eastAsia"/>
          <w:sz w:val="27"/>
          <w:szCs w:val="27"/>
        </w:rPr>
        <w:t>業部門的代表</w:t>
      </w:r>
      <w:r w:rsidR="00F1414A" w:rsidRPr="006E0D68">
        <w:rPr>
          <w:rFonts w:ascii="PMingLiU" w:hAnsi="PMingLiU" w:cs="Arial"/>
          <w:sz w:val="27"/>
          <w:szCs w:val="27"/>
        </w:rPr>
        <w:t>，</w:t>
      </w:r>
      <w:r w:rsidR="00F1414A" w:rsidRPr="006E0D68">
        <w:rPr>
          <w:rFonts w:ascii="PMingLiU" w:hAnsi="PMingLiU" w:cs="Arial" w:hint="eastAsia"/>
          <w:sz w:val="27"/>
          <w:szCs w:val="27"/>
        </w:rPr>
        <w:t>相信</w:t>
      </w:r>
      <w:r w:rsidR="00F1414A">
        <w:rPr>
          <w:rFonts w:ascii="PMingLiU" w:hAnsi="PMingLiU" w:cs="Arial" w:hint="eastAsia"/>
          <w:sz w:val="27"/>
          <w:szCs w:val="27"/>
        </w:rPr>
        <w:t>團員們</w:t>
      </w:r>
      <w:r w:rsidR="00F1414A" w:rsidRPr="006E0D68">
        <w:rPr>
          <w:rFonts w:ascii="PMingLiU" w:hAnsi="PMingLiU" w:cs="Arial" w:hint="eastAsia"/>
          <w:sz w:val="27"/>
          <w:szCs w:val="27"/>
        </w:rPr>
        <w:t>必能</w:t>
      </w:r>
      <w:r w:rsidR="00F1414A">
        <w:rPr>
          <w:rFonts w:ascii="PMingLiU" w:hAnsi="PMingLiU" w:cs="Arial" w:hint="eastAsia"/>
          <w:sz w:val="27"/>
          <w:szCs w:val="27"/>
        </w:rPr>
        <w:t>獲益良多</w:t>
      </w:r>
      <w:r w:rsidR="00F1414A" w:rsidRPr="006E0D68">
        <w:rPr>
          <w:rFonts w:ascii="PMingLiU" w:hAnsi="PMingLiU" w:cs="Arial" w:hint="eastAsia"/>
          <w:sz w:val="27"/>
          <w:szCs w:val="27"/>
        </w:rPr>
        <w:t>。</w:t>
      </w:r>
    </w:p>
    <w:p w:rsidR="00DF3FCE" w:rsidRPr="006E0D68" w:rsidRDefault="00DF3FCE" w:rsidP="00B44999">
      <w:pPr>
        <w:autoSpaceDE w:val="0"/>
        <w:autoSpaceDN w:val="0"/>
        <w:adjustRightInd w:val="0"/>
        <w:ind w:firstLine="480"/>
        <w:rPr>
          <w:rFonts w:ascii="PMingLiU" w:hAnsi="PMingLiU" w:cs="Arial"/>
          <w:sz w:val="27"/>
          <w:szCs w:val="27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9"/>
        <w:gridCol w:w="5583"/>
        <w:gridCol w:w="142"/>
      </w:tblGrid>
      <w:tr w:rsidR="00F97AA0" w:rsidRPr="00436DF6" w:rsidTr="00CF476C">
        <w:trPr>
          <w:trHeight w:val="27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A0" w:rsidRPr="00B018B6" w:rsidRDefault="00CF1561" w:rsidP="007F3BE5">
            <w:pPr>
              <w:jc w:val="both"/>
              <w:rPr>
                <w:sz w:val="27"/>
                <w:szCs w:val="27"/>
                <w:lang w:eastAsia="zh-HK"/>
              </w:rPr>
            </w:pPr>
            <w:r w:rsidRPr="00B018B6">
              <w:rPr>
                <w:rFonts w:hint="eastAsia"/>
                <w:sz w:val="27"/>
                <w:szCs w:val="27"/>
              </w:rPr>
              <w:t>旅程</w:t>
            </w:r>
            <w:r w:rsidR="00F97AA0" w:rsidRPr="00B018B6">
              <w:rPr>
                <w:rFonts w:hint="eastAsia"/>
                <w:sz w:val="27"/>
                <w:szCs w:val="27"/>
              </w:rPr>
              <w:t>日期</w:t>
            </w:r>
            <w:r w:rsidR="00756814" w:rsidRPr="00B018B6">
              <w:rPr>
                <w:rFonts w:ascii="PMingLiU" w:hAnsi="PMingLiU" w:hint="eastAsia"/>
                <w:sz w:val="27"/>
                <w:szCs w:val="27"/>
              </w:rPr>
              <w:t>：</w:t>
            </w:r>
          </w:p>
          <w:p w:rsidR="00F97AA0" w:rsidRPr="00B018B6" w:rsidRDefault="00CF476C" w:rsidP="007F3BE5">
            <w:pPr>
              <w:jc w:val="both"/>
              <w:rPr>
                <w:sz w:val="27"/>
                <w:szCs w:val="27"/>
              </w:rPr>
            </w:pPr>
            <w:r w:rsidRPr="00B018B6">
              <w:rPr>
                <w:rFonts w:hint="eastAsia"/>
                <w:sz w:val="27"/>
                <w:szCs w:val="27"/>
              </w:rPr>
              <w:t>20</w:t>
            </w:r>
            <w:r w:rsidR="00F97AA0" w:rsidRPr="00B018B6">
              <w:rPr>
                <w:rFonts w:hint="eastAsia"/>
                <w:sz w:val="27"/>
                <w:szCs w:val="27"/>
              </w:rPr>
              <w:t>1</w:t>
            </w:r>
            <w:r w:rsidR="00F75F3D" w:rsidRPr="00B018B6">
              <w:rPr>
                <w:rFonts w:hint="eastAsia"/>
                <w:sz w:val="27"/>
                <w:szCs w:val="27"/>
              </w:rPr>
              <w:t>4</w:t>
            </w:r>
            <w:r w:rsidR="00F97AA0" w:rsidRPr="00B018B6">
              <w:rPr>
                <w:rFonts w:hint="eastAsia"/>
                <w:sz w:val="27"/>
                <w:szCs w:val="27"/>
              </w:rPr>
              <w:t>年</w:t>
            </w:r>
            <w:r w:rsidR="00CF1561" w:rsidRPr="00B018B6">
              <w:rPr>
                <w:rFonts w:hint="eastAsia"/>
                <w:sz w:val="27"/>
                <w:szCs w:val="27"/>
              </w:rPr>
              <w:t>10</w:t>
            </w:r>
            <w:r w:rsidR="00F97AA0" w:rsidRPr="00B018B6">
              <w:rPr>
                <w:rFonts w:hint="eastAsia"/>
                <w:sz w:val="27"/>
                <w:szCs w:val="27"/>
              </w:rPr>
              <w:t>月</w:t>
            </w:r>
            <w:r w:rsidR="00CF1561" w:rsidRPr="00B018B6">
              <w:rPr>
                <w:rFonts w:hint="eastAsia"/>
                <w:sz w:val="27"/>
                <w:szCs w:val="27"/>
              </w:rPr>
              <w:t>10</w:t>
            </w:r>
            <w:r w:rsidR="00F97AA0" w:rsidRPr="00B018B6">
              <w:rPr>
                <w:rFonts w:hint="eastAsia"/>
                <w:sz w:val="27"/>
                <w:szCs w:val="27"/>
              </w:rPr>
              <w:t xml:space="preserve"> </w:t>
            </w:r>
            <w:r w:rsidR="00F97AA0" w:rsidRPr="00B018B6">
              <w:rPr>
                <w:sz w:val="27"/>
                <w:szCs w:val="27"/>
              </w:rPr>
              <w:t>–</w:t>
            </w:r>
            <w:r w:rsidR="00F97AA0" w:rsidRPr="00B018B6">
              <w:rPr>
                <w:rFonts w:hint="eastAsia"/>
                <w:sz w:val="27"/>
                <w:szCs w:val="27"/>
              </w:rPr>
              <w:t xml:space="preserve"> </w:t>
            </w:r>
            <w:r w:rsidR="00F75F3D" w:rsidRPr="00B018B6">
              <w:rPr>
                <w:rFonts w:hint="eastAsia"/>
                <w:sz w:val="27"/>
                <w:szCs w:val="27"/>
              </w:rPr>
              <w:t>1</w:t>
            </w:r>
            <w:r w:rsidR="00CF1561" w:rsidRPr="00B018B6">
              <w:rPr>
                <w:rFonts w:hint="eastAsia"/>
                <w:sz w:val="27"/>
                <w:szCs w:val="27"/>
              </w:rPr>
              <w:t>2</w:t>
            </w:r>
            <w:r w:rsidR="00F97AA0" w:rsidRPr="00B018B6">
              <w:rPr>
                <w:rFonts w:hint="eastAsia"/>
                <w:sz w:val="27"/>
                <w:szCs w:val="27"/>
              </w:rPr>
              <w:t>日</w:t>
            </w:r>
            <w:r w:rsidR="00F75F3D" w:rsidRPr="00B018B6">
              <w:rPr>
                <w:rFonts w:hint="eastAsia"/>
                <w:sz w:val="27"/>
                <w:szCs w:val="27"/>
              </w:rPr>
              <w:t xml:space="preserve"> </w:t>
            </w:r>
            <w:r w:rsidR="00F97AA0" w:rsidRPr="00B018B6">
              <w:rPr>
                <w:rFonts w:hint="eastAsia"/>
                <w:sz w:val="27"/>
                <w:szCs w:val="27"/>
              </w:rPr>
              <w:t>(3</w:t>
            </w:r>
            <w:r w:rsidR="00F97AA0" w:rsidRPr="00B018B6">
              <w:rPr>
                <w:rFonts w:hint="eastAsia"/>
                <w:sz w:val="27"/>
                <w:szCs w:val="27"/>
              </w:rPr>
              <w:t>日</w:t>
            </w:r>
            <w:r w:rsidR="00F97AA0" w:rsidRPr="00B018B6">
              <w:rPr>
                <w:rFonts w:hint="eastAsia"/>
                <w:sz w:val="27"/>
                <w:szCs w:val="27"/>
              </w:rPr>
              <w:t>2</w:t>
            </w:r>
            <w:r w:rsidR="00F97AA0" w:rsidRPr="00B018B6">
              <w:rPr>
                <w:rFonts w:hint="eastAsia"/>
                <w:sz w:val="27"/>
                <w:szCs w:val="27"/>
              </w:rPr>
              <w:t>夜</w:t>
            </w:r>
            <w:r w:rsidR="00756814" w:rsidRPr="00B018B6">
              <w:rPr>
                <w:rFonts w:hint="eastAsia"/>
                <w:sz w:val="27"/>
                <w:szCs w:val="27"/>
              </w:rPr>
              <w:t>)</w:t>
            </w:r>
          </w:p>
          <w:p w:rsidR="00F97AA0" w:rsidRPr="00B018B6" w:rsidRDefault="00F97AA0" w:rsidP="007F3BE5">
            <w:pPr>
              <w:jc w:val="both"/>
              <w:rPr>
                <w:sz w:val="27"/>
                <w:szCs w:val="27"/>
              </w:rPr>
            </w:pPr>
          </w:p>
          <w:p w:rsidR="00F97AA0" w:rsidRPr="00B018B6" w:rsidRDefault="00F97AA0" w:rsidP="007F3BE5">
            <w:pPr>
              <w:jc w:val="both"/>
              <w:rPr>
                <w:sz w:val="27"/>
                <w:szCs w:val="27"/>
              </w:rPr>
            </w:pPr>
            <w:r w:rsidRPr="00B018B6">
              <w:rPr>
                <w:rFonts w:hint="eastAsia"/>
                <w:sz w:val="27"/>
                <w:szCs w:val="27"/>
              </w:rPr>
              <w:t>考察對象</w:t>
            </w:r>
            <w:r w:rsidR="00756814" w:rsidRPr="00B018B6">
              <w:rPr>
                <w:rFonts w:ascii="PMingLiU" w:hAnsi="PMingLiU" w:hint="eastAsia"/>
                <w:sz w:val="27"/>
                <w:szCs w:val="27"/>
              </w:rPr>
              <w:t>：</w:t>
            </w:r>
          </w:p>
          <w:p w:rsidR="00F97AA0" w:rsidRPr="00B018B6" w:rsidRDefault="00F97AA0" w:rsidP="007F3BE5">
            <w:pPr>
              <w:jc w:val="both"/>
              <w:rPr>
                <w:sz w:val="27"/>
                <w:szCs w:val="27"/>
              </w:rPr>
            </w:pPr>
            <w:r w:rsidRPr="00B018B6">
              <w:rPr>
                <w:rFonts w:hint="eastAsia"/>
                <w:sz w:val="27"/>
                <w:szCs w:val="27"/>
              </w:rPr>
              <w:t>食品業界及對有志於食品業界發展者</w:t>
            </w:r>
          </w:p>
          <w:p w:rsidR="00F97AA0" w:rsidRPr="00B018B6" w:rsidRDefault="00F97AA0" w:rsidP="007F3BE5">
            <w:pPr>
              <w:jc w:val="both"/>
              <w:rPr>
                <w:sz w:val="27"/>
                <w:szCs w:val="27"/>
              </w:rPr>
            </w:pPr>
          </w:p>
          <w:p w:rsidR="00F97AA0" w:rsidRPr="00B018B6" w:rsidRDefault="00F97AA0" w:rsidP="007F3BE5">
            <w:pPr>
              <w:jc w:val="both"/>
              <w:rPr>
                <w:sz w:val="27"/>
                <w:szCs w:val="27"/>
              </w:rPr>
            </w:pPr>
            <w:r w:rsidRPr="00B018B6">
              <w:rPr>
                <w:rFonts w:hint="eastAsia"/>
                <w:sz w:val="27"/>
                <w:szCs w:val="27"/>
              </w:rPr>
              <w:t>行程內容</w:t>
            </w:r>
            <w:r w:rsidR="00756814" w:rsidRPr="00B018B6">
              <w:rPr>
                <w:rFonts w:ascii="PMingLiU" w:hAnsi="PMingLiU" w:hint="eastAsia"/>
                <w:sz w:val="27"/>
                <w:szCs w:val="27"/>
              </w:rPr>
              <w:t>：</w:t>
            </w:r>
          </w:p>
          <w:p w:rsidR="00F97AA0" w:rsidRPr="00B018B6" w:rsidRDefault="002967C5" w:rsidP="007F3BE5">
            <w:pPr>
              <w:jc w:val="both"/>
              <w:rPr>
                <w:sz w:val="27"/>
                <w:szCs w:val="27"/>
              </w:rPr>
            </w:pPr>
            <w:r w:rsidRPr="00B018B6">
              <w:rPr>
                <w:rFonts w:hint="eastAsia"/>
                <w:sz w:val="27"/>
                <w:szCs w:val="27"/>
              </w:rPr>
              <w:t>乘坐</w:t>
            </w:r>
            <w:r w:rsidRPr="00B018B6">
              <w:rPr>
                <w:rFonts w:ascii="PMingLiU" w:hAnsi="PMingLiU" w:hint="eastAsia"/>
                <w:b/>
                <w:sz w:val="27"/>
                <w:szCs w:val="27"/>
              </w:rPr>
              <w:t>港龍航空</w:t>
            </w:r>
            <w:r w:rsidR="00F97AA0" w:rsidRPr="00B018B6">
              <w:rPr>
                <w:rFonts w:hint="eastAsia"/>
                <w:sz w:val="27"/>
                <w:szCs w:val="27"/>
              </w:rPr>
              <w:t>來回經濟客位機票連機場離境稅</w:t>
            </w:r>
            <w:r w:rsidR="00F97AA0" w:rsidRPr="00B018B6">
              <w:rPr>
                <w:rFonts w:ascii="PMingLiU" w:hAnsi="PMingLiU" w:hint="eastAsia"/>
                <w:sz w:val="27"/>
                <w:szCs w:val="27"/>
              </w:rPr>
              <w:t>、</w:t>
            </w:r>
            <w:r w:rsidR="00F97AA0" w:rsidRPr="00B018B6">
              <w:rPr>
                <w:rFonts w:hint="eastAsia"/>
                <w:sz w:val="27"/>
                <w:szCs w:val="27"/>
              </w:rPr>
              <w:t>機場保安稅及燃油附加費</w:t>
            </w:r>
            <w:r w:rsidR="0019157C" w:rsidRPr="00B018B6">
              <w:rPr>
                <w:rFonts w:hint="eastAsia"/>
                <w:sz w:val="27"/>
                <w:szCs w:val="27"/>
              </w:rPr>
              <w:t>（</w:t>
            </w:r>
            <w:r w:rsidR="00F97AA0" w:rsidRPr="00B018B6">
              <w:rPr>
                <w:rFonts w:hint="eastAsia"/>
                <w:sz w:val="27"/>
                <w:szCs w:val="27"/>
              </w:rPr>
              <w:t>香港</w:t>
            </w:r>
            <w:r w:rsidR="00F97AA0" w:rsidRPr="00B018B6">
              <w:rPr>
                <w:sz w:val="27"/>
                <w:szCs w:val="27"/>
              </w:rPr>
              <w:sym w:font="Wingdings" w:char="F0E0"/>
            </w:r>
            <w:r w:rsidR="00B018B6" w:rsidRPr="00B018B6">
              <w:rPr>
                <w:rFonts w:ascii="Times New Roman" w:hAnsi="Times New Roman"/>
                <w:kern w:val="0"/>
                <w:sz w:val="27"/>
                <w:szCs w:val="27"/>
              </w:rPr>
              <w:t>西安</w:t>
            </w:r>
            <w:r w:rsidR="00B018B6" w:rsidRPr="00B018B6">
              <w:rPr>
                <w:rFonts w:ascii="Times New Roman" w:hAnsi="Times New Roman" w:hint="eastAsia"/>
                <w:kern w:val="0"/>
                <w:sz w:val="27"/>
                <w:szCs w:val="27"/>
              </w:rPr>
              <w:t>；</w:t>
            </w:r>
            <w:r w:rsidR="00B018B6" w:rsidRPr="00B018B6">
              <w:rPr>
                <w:rFonts w:ascii="Times New Roman" w:hAnsi="Times New Roman"/>
                <w:kern w:val="0"/>
                <w:sz w:val="27"/>
                <w:szCs w:val="27"/>
              </w:rPr>
              <w:t>西安</w:t>
            </w:r>
            <w:r w:rsidR="00B018B6" w:rsidRPr="00B018B6"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</w:t>
            </w:r>
            <w:r w:rsidR="00B018B6" w:rsidRPr="00B018B6">
              <w:rPr>
                <w:rFonts w:ascii="Times New Roman" w:hAnsi="Times New Roman"/>
                <w:kern w:val="0"/>
                <w:sz w:val="27"/>
                <w:szCs w:val="27"/>
              </w:rPr>
              <w:sym w:font="Wingdings" w:char="F0E0"/>
            </w:r>
            <w:r w:rsidR="00B018B6" w:rsidRPr="00B018B6">
              <w:rPr>
                <w:rFonts w:ascii="Times New Roman" w:hAnsi="Times New Roman" w:hint="eastAsia"/>
                <w:kern w:val="0"/>
                <w:sz w:val="27"/>
                <w:szCs w:val="27"/>
              </w:rPr>
              <w:t xml:space="preserve"> </w:t>
            </w:r>
            <w:r w:rsidR="00B018B6" w:rsidRPr="00B018B6">
              <w:rPr>
                <w:rFonts w:hint="eastAsia"/>
                <w:sz w:val="27"/>
                <w:szCs w:val="27"/>
              </w:rPr>
              <w:t>香港</w:t>
            </w:r>
            <w:r w:rsidR="0019157C" w:rsidRPr="00B018B6">
              <w:rPr>
                <w:rFonts w:hint="eastAsia"/>
                <w:sz w:val="27"/>
                <w:szCs w:val="27"/>
              </w:rPr>
              <w:t>）</w:t>
            </w:r>
            <w:r w:rsidR="00F97AA0" w:rsidRPr="00B018B6">
              <w:rPr>
                <w:rFonts w:ascii="PMingLiU" w:hAnsi="PMingLiU" w:hint="eastAsia"/>
                <w:sz w:val="27"/>
                <w:szCs w:val="27"/>
              </w:rPr>
              <w:t>、行程的交通安排</w:t>
            </w:r>
            <w:r w:rsidR="0019157C" w:rsidRPr="00B018B6">
              <w:rPr>
                <w:rFonts w:ascii="PMingLiU" w:hAnsi="PMingLiU" w:hint="eastAsia"/>
                <w:sz w:val="27"/>
                <w:szCs w:val="27"/>
              </w:rPr>
              <w:t>（</w:t>
            </w:r>
            <w:r w:rsidR="00F97AA0" w:rsidRPr="00B018B6">
              <w:rPr>
                <w:rFonts w:ascii="PMingLiU" w:hAnsi="PMingLiU" w:hint="eastAsia"/>
                <w:sz w:val="27"/>
                <w:szCs w:val="27"/>
              </w:rPr>
              <w:t>豪華</w:t>
            </w:r>
            <w:r w:rsidR="00584067" w:rsidRPr="00B018B6">
              <w:rPr>
                <w:rFonts w:ascii="PMingLiU" w:hAnsi="PMingLiU" w:hint="eastAsia"/>
                <w:sz w:val="27"/>
                <w:szCs w:val="27"/>
              </w:rPr>
              <w:t>空調</w:t>
            </w:r>
            <w:r w:rsidR="00F97AA0" w:rsidRPr="00B018B6">
              <w:rPr>
                <w:rFonts w:ascii="PMingLiU" w:hAnsi="PMingLiU" w:hint="eastAsia"/>
                <w:sz w:val="27"/>
                <w:szCs w:val="27"/>
              </w:rPr>
              <w:t>大巴</w:t>
            </w:r>
            <w:r w:rsidR="0019157C" w:rsidRPr="00B018B6">
              <w:rPr>
                <w:rFonts w:ascii="PMingLiU" w:hAnsi="PMingLiU" w:hint="eastAsia"/>
                <w:sz w:val="27"/>
                <w:szCs w:val="27"/>
              </w:rPr>
              <w:t>）</w:t>
            </w:r>
            <w:r w:rsidR="00F97AA0" w:rsidRPr="00B018B6">
              <w:rPr>
                <w:rFonts w:ascii="PMingLiU" w:hAnsi="PMingLiU" w:hint="eastAsia"/>
                <w:sz w:val="27"/>
                <w:szCs w:val="27"/>
              </w:rPr>
              <w:t>、行程的膳食安排、行程的參觀</w:t>
            </w:r>
            <w:r w:rsidR="00736DA4" w:rsidRPr="00B018B6">
              <w:rPr>
                <w:rFonts w:ascii="PMingLiU" w:hAnsi="PMingLiU" w:hint="eastAsia"/>
                <w:sz w:val="27"/>
                <w:szCs w:val="27"/>
              </w:rPr>
              <w:t>安排</w:t>
            </w:r>
            <w:r w:rsidR="000F3B7D" w:rsidRPr="006E0D68">
              <w:rPr>
                <w:rFonts w:ascii="PMingLiU" w:hAnsi="PMingLiU" w:hint="eastAsia"/>
                <w:sz w:val="27"/>
                <w:szCs w:val="27"/>
              </w:rPr>
              <w:t>連入場費、</w:t>
            </w:r>
            <w:r w:rsidR="000F3B7D" w:rsidRPr="00F75F3D">
              <w:rPr>
                <w:rFonts w:ascii="PMingLiU" w:hAnsi="PMingLiU" w:hint="eastAsia"/>
                <w:sz w:val="27"/>
                <w:szCs w:val="27"/>
              </w:rPr>
              <w:t>兩晚酒店住宿</w:t>
            </w:r>
            <w:r w:rsidR="000F3B7D">
              <w:rPr>
                <w:rFonts w:ascii="PMingLiU" w:hAnsi="PMingLiU" w:hint="eastAsia"/>
                <w:sz w:val="27"/>
                <w:szCs w:val="27"/>
              </w:rPr>
              <w:t>；</w:t>
            </w:r>
            <w:r w:rsidR="000F3B7D" w:rsidRPr="006E0D68">
              <w:rPr>
                <w:rFonts w:ascii="PMingLiU" w:hAnsi="PMingLiU" w:hint="eastAsia"/>
                <w:sz w:val="27"/>
                <w:szCs w:val="27"/>
              </w:rPr>
              <w:t>並</w:t>
            </w:r>
            <w:r w:rsidR="000F3B7D" w:rsidRPr="009D74DC">
              <w:rPr>
                <w:rFonts w:ascii="PMingLiU" w:hAnsi="PMingLiU" w:hint="eastAsia"/>
                <w:sz w:val="27"/>
                <w:szCs w:val="27"/>
                <w:u w:val="single"/>
              </w:rPr>
              <w:t>不包括</w:t>
            </w:r>
            <w:r w:rsidR="000F3B7D" w:rsidRPr="006E0D68">
              <w:rPr>
                <w:rFonts w:ascii="PMingLiU" w:hAnsi="PMingLiU" w:hint="eastAsia"/>
                <w:sz w:val="27"/>
                <w:szCs w:val="27"/>
              </w:rPr>
              <w:t>旅遊保險之費用。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A0" w:rsidRPr="00436DF6" w:rsidRDefault="007F3BE5">
            <w:pPr>
              <w:rPr>
                <w:sz w:val="27"/>
                <w:szCs w:val="27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3EFB7857" wp14:editId="50447D18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1459230</wp:posOffset>
                  </wp:positionV>
                  <wp:extent cx="1876425" cy="1228725"/>
                  <wp:effectExtent l="0" t="0" r="9525" b="9525"/>
                  <wp:wrapNone/>
                  <wp:docPr id="6" name="圖片 6" descr="http://www.scbiztrip.com/pictures/route_topic/xian/big/mingchengqian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biztrip.com/pictures/route_topic/xian/big/mingchengqiang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14" b="9155"/>
                          <a:stretch/>
                        </pic:blipFill>
                        <pic:spPr bwMode="auto">
                          <a:xfrm>
                            <a:off x="0" y="0"/>
                            <a:ext cx="1876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sz w:val="21"/>
                <w:szCs w:val="21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643AD74D" wp14:editId="406287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1468120</wp:posOffset>
                  </wp:positionV>
                  <wp:extent cx="1881505" cy="1216660"/>
                  <wp:effectExtent l="0" t="0" r="4445" b="2540"/>
                  <wp:wrapNone/>
                  <wp:docPr id="4" name="圖片 4" descr="黄河壶口旅游交通图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黄河壶口旅游交通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YaHei" w:eastAsia="Microsoft YaHei" w:hAnsi="Microsoft YaHei"/>
                <w:noProof/>
                <w:sz w:val="18"/>
                <w:szCs w:val="18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1F00B3B8" wp14:editId="78FB51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87630</wp:posOffset>
                  </wp:positionV>
                  <wp:extent cx="1885950" cy="1381125"/>
                  <wp:effectExtent l="0" t="0" r="0" b="9525"/>
                  <wp:wrapNone/>
                  <wp:docPr id="3" name="圖片 3" descr="采摘苹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采摘苹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imSun" w:eastAsia="SimSun" w:hAnsi="SimSun"/>
                <w:noProof/>
                <w:color w:val="333333"/>
                <w:sz w:val="18"/>
                <w:szCs w:val="18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5C61CDFE" wp14:editId="2F287ACB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87630</wp:posOffset>
                  </wp:positionV>
                  <wp:extent cx="1876425" cy="1381125"/>
                  <wp:effectExtent l="0" t="0" r="9525" b="9525"/>
                  <wp:wrapNone/>
                  <wp:docPr id="5" name="圖片 5" descr="西安钟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西安钟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98"/>
                          <a:stretch/>
                        </pic:blipFill>
                        <pic:spPr bwMode="auto">
                          <a:xfrm>
                            <a:off x="0" y="0"/>
                            <a:ext cx="1876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AA0" w:rsidRPr="00436DF6" w:rsidTr="00F97AA0">
        <w:trPr>
          <w:trHeight w:val="413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A0" w:rsidRPr="000F3B7D" w:rsidRDefault="00F97AA0" w:rsidP="007B3004">
            <w:pPr>
              <w:rPr>
                <w:b/>
                <w:sz w:val="28"/>
                <w:szCs w:val="28"/>
              </w:rPr>
            </w:pPr>
          </w:p>
        </w:tc>
      </w:tr>
      <w:tr w:rsidR="00CF476C" w:rsidRPr="008F07FE" w:rsidTr="008F0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582" w:type="dxa"/>
            <w:gridSpan w:val="2"/>
          </w:tcPr>
          <w:p w:rsidR="00CF476C" w:rsidRPr="008F07FE" w:rsidRDefault="00CF476C" w:rsidP="008F07FE">
            <w:pPr>
              <w:rPr>
                <w:sz w:val="27"/>
                <w:szCs w:val="27"/>
              </w:rPr>
            </w:pPr>
          </w:p>
        </w:tc>
        <w:tc>
          <w:tcPr>
            <w:tcW w:w="5583" w:type="dxa"/>
          </w:tcPr>
          <w:p w:rsidR="00CF476C" w:rsidRPr="008F07FE" w:rsidRDefault="00CF476C">
            <w:pPr>
              <w:rPr>
                <w:sz w:val="27"/>
                <w:szCs w:val="27"/>
              </w:rPr>
            </w:pPr>
          </w:p>
        </w:tc>
      </w:tr>
    </w:tbl>
    <w:p w:rsidR="00B464FC" w:rsidRPr="00031B40" w:rsidRDefault="00B464FC" w:rsidP="00B464FC">
      <w:pPr>
        <w:rPr>
          <w:sz w:val="27"/>
          <w:szCs w:val="27"/>
        </w:rPr>
      </w:pPr>
      <w:r w:rsidRPr="00031B40">
        <w:rPr>
          <w:rFonts w:hint="eastAsia"/>
          <w:sz w:val="27"/>
          <w:szCs w:val="27"/>
        </w:rPr>
        <w:t>考察團費用</w:t>
      </w:r>
      <w:r w:rsidR="00756814">
        <w:rPr>
          <w:rFonts w:ascii="PMingLiU" w:hAnsi="PMingLiU" w:hint="eastAsia"/>
          <w:sz w:val="27"/>
          <w:szCs w:val="27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558"/>
      </w:tblGrid>
      <w:tr w:rsidR="002967C5" w:rsidRPr="00031B40" w:rsidTr="00700647">
        <w:tc>
          <w:tcPr>
            <w:tcW w:w="3558" w:type="dxa"/>
            <w:shd w:val="clear" w:color="auto" w:fill="auto"/>
          </w:tcPr>
          <w:p w:rsidR="002967C5" w:rsidRPr="00031B40" w:rsidRDefault="002967C5" w:rsidP="00B464FC">
            <w:pPr>
              <w:rPr>
                <w:sz w:val="27"/>
                <w:szCs w:val="27"/>
                <w:lang w:eastAsia="zh-HK"/>
              </w:rPr>
            </w:pPr>
          </w:p>
        </w:tc>
        <w:tc>
          <w:tcPr>
            <w:tcW w:w="3558" w:type="dxa"/>
            <w:shd w:val="clear" w:color="auto" w:fill="auto"/>
          </w:tcPr>
          <w:p w:rsidR="002967C5" w:rsidRPr="00031B40" w:rsidRDefault="002967C5" w:rsidP="00B464FC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最後優惠</w:t>
            </w:r>
            <w:r w:rsidRPr="00031B40">
              <w:rPr>
                <w:rFonts w:hint="eastAsia"/>
                <w:sz w:val="27"/>
                <w:szCs w:val="27"/>
              </w:rPr>
              <w:t>價</w:t>
            </w:r>
            <w:r>
              <w:rPr>
                <w:rFonts w:hint="eastAsia"/>
                <w:sz w:val="27"/>
                <w:szCs w:val="27"/>
              </w:rPr>
              <w:t>錢</w:t>
            </w:r>
          </w:p>
        </w:tc>
      </w:tr>
      <w:tr w:rsidR="002967C5" w:rsidRPr="00031B40" w:rsidTr="00700647">
        <w:tc>
          <w:tcPr>
            <w:tcW w:w="3558" w:type="dxa"/>
            <w:shd w:val="clear" w:color="auto" w:fill="auto"/>
          </w:tcPr>
          <w:p w:rsidR="002967C5" w:rsidRPr="00031B40" w:rsidRDefault="002967C5" w:rsidP="00B464FC">
            <w:pPr>
              <w:rPr>
                <w:sz w:val="27"/>
                <w:szCs w:val="27"/>
                <w:lang w:eastAsia="zh-HK"/>
              </w:rPr>
            </w:pPr>
            <w:r w:rsidRPr="00031B40">
              <w:rPr>
                <w:rFonts w:hint="eastAsia"/>
                <w:sz w:val="27"/>
                <w:szCs w:val="27"/>
              </w:rPr>
              <w:t>非會員</w:t>
            </w:r>
          </w:p>
        </w:tc>
        <w:tc>
          <w:tcPr>
            <w:tcW w:w="3558" w:type="dxa"/>
            <w:shd w:val="clear" w:color="auto" w:fill="auto"/>
          </w:tcPr>
          <w:p w:rsidR="002967C5" w:rsidRPr="00031B40" w:rsidRDefault="002967C5" w:rsidP="006E4106">
            <w:pPr>
              <w:rPr>
                <w:sz w:val="27"/>
                <w:szCs w:val="27"/>
                <w:lang w:eastAsia="zh-HK"/>
              </w:rPr>
            </w:pPr>
            <w:r w:rsidRPr="00031B40">
              <w:rPr>
                <w:rFonts w:hint="eastAsia"/>
                <w:sz w:val="27"/>
                <w:szCs w:val="27"/>
              </w:rPr>
              <w:t>港幣</w:t>
            </w:r>
            <w:r w:rsidRPr="00031B40">
              <w:rPr>
                <w:rFonts w:hint="eastAsia"/>
                <w:sz w:val="27"/>
                <w:szCs w:val="27"/>
              </w:rPr>
              <w:t>4,</w:t>
            </w:r>
            <w:r w:rsidR="006E4106">
              <w:rPr>
                <w:rFonts w:hint="eastAsia"/>
                <w:sz w:val="27"/>
                <w:szCs w:val="27"/>
              </w:rPr>
              <w:t>3</w:t>
            </w:r>
            <w:r>
              <w:rPr>
                <w:rFonts w:hint="eastAsia"/>
                <w:sz w:val="27"/>
                <w:szCs w:val="27"/>
                <w:lang w:eastAsia="zh-HK"/>
              </w:rPr>
              <w:t>00</w:t>
            </w:r>
            <w:r w:rsidRPr="00031B40">
              <w:rPr>
                <w:rFonts w:hint="eastAsia"/>
                <w:sz w:val="27"/>
                <w:szCs w:val="27"/>
              </w:rPr>
              <w:t>圓正</w:t>
            </w:r>
          </w:p>
        </w:tc>
      </w:tr>
      <w:tr w:rsidR="002967C5" w:rsidRPr="00031B40" w:rsidTr="00700647">
        <w:tc>
          <w:tcPr>
            <w:tcW w:w="3558" w:type="dxa"/>
            <w:shd w:val="clear" w:color="auto" w:fill="auto"/>
          </w:tcPr>
          <w:p w:rsidR="002967C5" w:rsidRPr="00031B40" w:rsidRDefault="002967C5" w:rsidP="00B464FC">
            <w:pPr>
              <w:rPr>
                <w:sz w:val="27"/>
                <w:szCs w:val="27"/>
                <w:lang w:eastAsia="zh-HK"/>
              </w:rPr>
            </w:pPr>
            <w:r w:rsidRPr="00031B40">
              <w:rPr>
                <w:rFonts w:hint="eastAsia"/>
                <w:sz w:val="27"/>
                <w:szCs w:val="27"/>
              </w:rPr>
              <w:t>會員</w:t>
            </w:r>
          </w:p>
        </w:tc>
        <w:tc>
          <w:tcPr>
            <w:tcW w:w="3558" w:type="dxa"/>
            <w:shd w:val="clear" w:color="auto" w:fill="auto"/>
          </w:tcPr>
          <w:p w:rsidR="002967C5" w:rsidRPr="00031B40" w:rsidRDefault="002967C5" w:rsidP="006E4106">
            <w:pPr>
              <w:rPr>
                <w:sz w:val="27"/>
                <w:szCs w:val="27"/>
                <w:lang w:eastAsia="zh-HK"/>
              </w:rPr>
            </w:pPr>
            <w:r w:rsidRPr="00031B40">
              <w:rPr>
                <w:rFonts w:hint="eastAsia"/>
                <w:sz w:val="27"/>
                <w:szCs w:val="27"/>
              </w:rPr>
              <w:t>港幣</w:t>
            </w:r>
            <w:r>
              <w:rPr>
                <w:rFonts w:hint="eastAsia"/>
                <w:sz w:val="27"/>
                <w:szCs w:val="27"/>
                <w:lang w:eastAsia="zh-HK"/>
              </w:rPr>
              <w:t>4</w:t>
            </w:r>
            <w:r w:rsidRPr="00031B40">
              <w:rPr>
                <w:rFonts w:hint="eastAsia"/>
                <w:sz w:val="27"/>
                <w:szCs w:val="27"/>
              </w:rPr>
              <w:t>,</w:t>
            </w:r>
            <w:r w:rsidR="006E4106">
              <w:rPr>
                <w:rFonts w:hint="eastAsia"/>
                <w:sz w:val="27"/>
                <w:szCs w:val="27"/>
              </w:rPr>
              <w:t>0</w:t>
            </w:r>
            <w:r w:rsidR="00FA05C7">
              <w:rPr>
                <w:rFonts w:hint="eastAsia"/>
                <w:sz w:val="27"/>
                <w:szCs w:val="27"/>
              </w:rPr>
              <w:t>0</w:t>
            </w:r>
            <w:r>
              <w:rPr>
                <w:rFonts w:hint="eastAsia"/>
                <w:sz w:val="27"/>
                <w:szCs w:val="27"/>
                <w:lang w:eastAsia="zh-HK"/>
              </w:rPr>
              <w:t>0</w:t>
            </w:r>
            <w:r w:rsidRPr="00031B40">
              <w:rPr>
                <w:rFonts w:hint="eastAsia"/>
                <w:sz w:val="27"/>
                <w:szCs w:val="27"/>
              </w:rPr>
              <w:t>圓正</w:t>
            </w:r>
          </w:p>
        </w:tc>
      </w:tr>
    </w:tbl>
    <w:p w:rsidR="00B464FC" w:rsidRPr="00031B40" w:rsidRDefault="004A0DF7" w:rsidP="00B464FC">
      <w:pPr>
        <w:rPr>
          <w:sz w:val="27"/>
          <w:szCs w:val="27"/>
        </w:rPr>
      </w:pPr>
      <w:r w:rsidRPr="00031B40">
        <w:rPr>
          <w:rFonts w:hint="eastAsia"/>
          <w:sz w:val="27"/>
          <w:szCs w:val="27"/>
        </w:rPr>
        <w:t>*</w:t>
      </w:r>
      <w:r w:rsidR="00B464FC" w:rsidRPr="00031B40">
        <w:rPr>
          <w:rFonts w:hint="eastAsia"/>
          <w:sz w:val="27"/>
          <w:szCs w:val="27"/>
        </w:rPr>
        <w:t>單人房</w:t>
      </w:r>
      <w:r w:rsidR="00F97AA0" w:rsidRPr="00031B40">
        <w:rPr>
          <w:rFonts w:hint="eastAsia"/>
          <w:sz w:val="27"/>
          <w:szCs w:val="27"/>
        </w:rPr>
        <w:t>附加費</w:t>
      </w:r>
      <w:r w:rsidRPr="00031B40">
        <w:rPr>
          <w:rFonts w:hint="eastAsia"/>
          <w:sz w:val="27"/>
          <w:szCs w:val="27"/>
        </w:rPr>
        <w:t>為每位</w:t>
      </w:r>
      <w:r w:rsidR="00B464FC" w:rsidRPr="00031B40">
        <w:rPr>
          <w:rFonts w:hint="eastAsia"/>
          <w:sz w:val="27"/>
          <w:szCs w:val="27"/>
        </w:rPr>
        <w:t>港幣</w:t>
      </w:r>
      <w:r w:rsidR="00AA2345" w:rsidRPr="00031B40">
        <w:rPr>
          <w:rFonts w:hint="eastAsia"/>
          <w:sz w:val="27"/>
          <w:szCs w:val="27"/>
        </w:rPr>
        <w:t>8</w:t>
      </w:r>
      <w:r w:rsidR="00542CA7" w:rsidRPr="00031B40">
        <w:rPr>
          <w:rFonts w:hint="eastAsia"/>
          <w:sz w:val="27"/>
          <w:szCs w:val="27"/>
        </w:rPr>
        <w:t>0</w:t>
      </w:r>
      <w:r w:rsidR="00B464FC" w:rsidRPr="00031B40">
        <w:rPr>
          <w:rFonts w:hint="eastAsia"/>
          <w:sz w:val="27"/>
          <w:szCs w:val="27"/>
        </w:rPr>
        <w:t>0</w:t>
      </w:r>
      <w:r w:rsidR="00B464FC" w:rsidRPr="00031B40">
        <w:rPr>
          <w:rFonts w:hint="eastAsia"/>
          <w:sz w:val="27"/>
          <w:szCs w:val="27"/>
        </w:rPr>
        <w:t>圓正</w:t>
      </w:r>
    </w:p>
    <w:p w:rsidR="004A0DF7" w:rsidRPr="004A0DF7" w:rsidRDefault="004A0DF7" w:rsidP="00B464FC">
      <w:pPr>
        <w:rPr>
          <w:sz w:val="27"/>
          <w:szCs w:val="27"/>
        </w:rPr>
      </w:pPr>
    </w:p>
    <w:p w:rsidR="00F97AA0" w:rsidRPr="001F3560" w:rsidRDefault="00F97AA0" w:rsidP="004D2DAE">
      <w:pPr>
        <w:jc w:val="both"/>
        <w:rPr>
          <w:b/>
          <w:sz w:val="27"/>
          <w:szCs w:val="27"/>
          <w:u w:val="single"/>
        </w:rPr>
      </w:pPr>
      <w:r w:rsidRPr="001F3560">
        <w:rPr>
          <w:rFonts w:hint="eastAsia"/>
          <w:b/>
          <w:sz w:val="27"/>
          <w:szCs w:val="27"/>
          <w:u w:val="single"/>
        </w:rPr>
        <w:t>截止</w:t>
      </w:r>
      <w:r w:rsidR="001F3560">
        <w:rPr>
          <w:rFonts w:hint="eastAsia"/>
          <w:b/>
          <w:sz w:val="27"/>
          <w:szCs w:val="27"/>
          <w:u w:val="single"/>
        </w:rPr>
        <w:t>報名</w:t>
      </w:r>
      <w:r w:rsidRPr="001F3560">
        <w:rPr>
          <w:rFonts w:hint="eastAsia"/>
          <w:b/>
          <w:sz w:val="27"/>
          <w:szCs w:val="27"/>
          <w:u w:val="single"/>
        </w:rPr>
        <w:t>日期</w:t>
      </w:r>
      <w:r w:rsidR="00BF32FF">
        <w:rPr>
          <w:rFonts w:hint="eastAsia"/>
          <w:b/>
          <w:sz w:val="27"/>
          <w:szCs w:val="27"/>
          <w:u w:val="single"/>
        </w:rPr>
        <w:t>：</w:t>
      </w:r>
      <w:r w:rsidR="00BF32FF">
        <w:rPr>
          <w:rFonts w:hint="eastAsia"/>
          <w:b/>
          <w:sz w:val="27"/>
          <w:szCs w:val="27"/>
          <w:u w:val="single"/>
        </w:rPr>
        <w:tab/>
      </w:r>
      <w:r w:rsidR="00BF32FF">
        <w:rPr>
          <w:rFonts w:hint="eastAsia"/>
          <w:b/>
          <w:sz w:val="27"/>
          <w:szCs w:val="27"/>
          <w:u w:val="single"/>
        </w:rPr>
        <w:tab/>
      </w:r>
      <w:r w:rsidRPr="001F3560">
        <w:rPr>
          <w:rFonts w:hint="eastAsia"/>
          <w:b/>
          <w:sz w:val="27"/>
          <w:szCs w:val="27"/>
          <w:u w:val="single"/>
        </w:rPr>
        <w:t>201</w:t>
      </w:r>
      <w:r w:rsidR="006E4106">
        <w:rPr>
          <w:rFonts w:hint="eastAsia"/>
          <w:b/>
          <w:sz w:val="27"/>
          <w:szCs w:val="27"/>
          <w:u w:val="single"/>
        </w:rPr>
        <w:t>4</w:t>
      </w:r>
      <w:r w:rsidRPr="001F3560">
        <w:rPr>
          <w:rFonts w:hint="eastAsia"/>
          <w:b/>
          <w:sz w:val="27"/>
          <w:szCs w:val="27"/>
          <w:u w:val="single"/>
        </w:rPr>
        <w:t>年</w:t>
      </w:r>
      <w:r w:rsidR="00454A65">
        <w:rPr>
          <w:rFonts w:hint="eastAsia"/>
          <w:b/>
          <w:sz w:val="27"/>
          <w:szCs w:val="27"/>
          <w:u w:val="single"/>
          <w:lang w:eastAsia="zh-HK"/>
        </w:rPr>
        <w:t>9</w:t>
      </w:r>
      <w:r w:rsidRPr="001F3560">
        <w:rPr>
          <w:rFonts w:hint="eastAsia"/>
          <w:b/>
          <w:sz w:val="27"/>
          <w:szCs w:val="27"/>
          <w:u w:val="single"/>
        </w:rPr>
        <w:t>月</w:t>
      </w:r>
      <w:r w:rsidR="00454A65">
        <w:rPr>
          <w:rFonts w:hint="eastAsia"/>
          <w:b/>
          <w:sz w:val="27"/>
          <w:szCs w:val="27"/>
          <w:u w:val="single"/>
          <w:lang w:eastAsia="zh-HK"/>
        </w:rPr>
        <w:t>8</w:t>
      </w:r>
      <w:r w:rsidRPr="001F3560">
        <w:rPr>
          <w:rFonts w:hint="eastAsia"/>
          <w:b/>
          <w:sz w:val="27"/>
          <w:szCs w:val="27"/>
          <w:u w:val="single"/>
        </w:rPr>
        <w:t>日</w:t>
      </w:r>
    </w:p>
    <w:p w:rsidR="00F97AA0" w:rsidRDefault="00F97AA0" w:rsidP="004D2DAE">
      <w:pPr>
        <w:jc w:val="both"/>
        <w:rPr>
          <w:sz w:val="27"/>
          <w:szCs w:val="27"/>
        </w:rPr>
      </w:pPr>
    </w:p>
    <w:p w:rsidR="005528B1" w:rsidRPr="00581E6B" w:rsidRDefault="005528B1" w:rsidP="004D2DAE">
      <w:pPr>
        <w:jc w:val="both"/>
        <w:rPr>
          <w:strike/>
        </w:rPr>
      </w:pPr>
      <w:r w:rsidRPr="00581E6B">
        <w:rPr>
          <w:sz w:val="27"/>
          <w:szCs w:val="27"/>
        </w:rPr>
        <w:t>查詢</w:t>
      </w:r>
      <w:r w:rsidR="00BF32FF">
        <w:rPr>
          <w:rFonts w:hint="eastAsia"/>
          <w:sz w:val="27"/>
          <w:szCs w:val="27"/>
        </w:rPr>
        <w:t>：</w:t>
      </w:r>
      <w:r w:rsidRPr="00581E6B">
        <w:rPr>
          <w:sz w:val="27"/>
          <w:szCs w:val="27"/>
        </w:rPr>
        <w:tab/>
      </w:r>
      <w:r w:rsidRPr="00581E6B">
        <w:rPr>
          <w:sz w:val="27"/>
          <w:szCs w:val="27"/>
        </w:rPr>
        <w:tab/>
      </w:r>
      <w:r w:rsidR="00F97AA0" w:rsidRPr="00581E6B">
        <w:rPr>
          <w:sz w:val="27"/>
          <w:szCs w:val="27"/>
        </w:rPr>
        <w:tab/>
      </w:r>
      <w:r w:rsidRPr="00581E6B">
        <w:rPr>
          <w:sz w:val="27"/>
          <w:szCs w:val="27"/>
        </w:rPr>
        <w:t>電話</w:t>
      </w:r>
      <w:r w:rsidR="00F32ED3" w:rsidRPr="00581E6B">
        <w:rPr>
          <w:sz w:val="27"/>
          <w:szCs w:val="27"/>
        </w:rPr>
        <w:t>：</w:t>
      </w:r>
      <w:r w:rsidR="00F32ED3" w:rsidRPr="00581E6B">
        <w:rPr>
          <w:sz w:val="27"/>
          <w:szCs w:val="27"/>
        </w:rPr>
        <w:t>9527 2120 (</w:t>
      </w:r>
      <w:r w:rsidR="00F32ED3" w:rsidRPr="00581E6B">
        <w:rPr>
          <w:sz w:val="27"/>
          <w:szCs w:val="27"/>
        </w:rPr>
        <w:t>李小姐</w:t>
      </w:r>
      <w:r w:rsidR="00F32ED3" w:rsidRPr="00581E6B">
        <w:rPr>
          <w:sz w:val="27"/>
          <w:szCs w:val="27"/>
        </w:rPr>
        <w:t>)</w:t>
      </w:r>
      <w:r w:rsidR="00F32ED3" w:rsidRPr="00581E6B">
        <w:rPr>
          <w:sz w:val="27"/>
          <w:szCs w:val="27"/>
        </w:rPr>
        <w:tab/>
      </w:r>
      <w:r w:rsidRPr="00581E6B">
        <w:rPr>
          <w:sz w:val="27"/>
          <w:szCs w:val="27"/>
        </w:rPr>
        <w:t>電郵</w:t>
      </w:r>
      <w:r w:rsidR="00F32ED3" w:rsidRPr="00581E6B">
        <w:rPr>
          <w:sz w:val="27"/>
          <w:szCs w:val="27"/>
        </w:rPr>
        <w:t>：</w:t>
      </w:r>
      <w:hyperlink r:id="rId14" w:history="1">
        <w:r w:rsidR="00223DCE" w:rsidRPr="00581E6B">
          <w:rPr>
            <w:rStyle w:val="Hyperlink"/>
          </w:rPr>
          <w:t>hkfpa2012@gmail.com</w:t>
        </w:r>
      </w:hyperlink>
    </w:p>
    <w:p w:rsidR="006E0D68" w:rsidRPr="006E0D68" w:rsidRDefault="006E0D68" w:rsidP="004D2DAE">
      <w:pPr>
        <w:jc w:val="both"/>
        <w:rPr>
          <w:rFonts w:cs="Calibri"/>
          <w:sz w:val="27"/>
          <w:szCs w:val="27"/>
        </w:rPr>
      </w:pPr>
    </w:p>
    <w:p w:rsidR="00D26044" w:rsidRDefault="0079488F" w:rsidP="004D2DAE">
      <w:pPr>
        <w:ind w:left="1920" w:hanging="1920"/>
        <w:jc w:val="both"/>
        <w:rPr>
          <w:sz w:val="27"/>
          <w:szCs w:val="27"/>
        </w:rPr>
      </w:pPr>
      <w:r>
        <w:rPr>
          <w:rFonts w:cs="Calibri" w:hint="eastAsia"/>
          <w:sz w:val="27"/>
          <w:szCs w:val="27"/>
        </w:rPr>
        <w:t>參加辦</w:t>
      </w:r>
      <w:r w:rsidR="005528B1" w:rsidRPr="006E0D68">
        <w:rPr>
          <w:rFonts w:cs="Calibri" w:hint="eastAsia"/>
          <w:sz w:val="27"/>
          <w:szCs w:val="27"/>
        </w:rPr>
        <w:t>法</w:t>
      </w:r>
      <w:r w:rsidR="00BF32FF">
        <w:rPr>
          <w:rFonts w:cs="Calibri" w:hint="eastAsia"/>
          <w:sz w:val="27"/>
          <w:szCs w:val="27"/>
        </w:rPr>
        <w:t>：</w:t>
      </w:r>
      <w:r>
        <w:rPr>
          <w:rFonts w:cs="Calibri" w:hint="eastAsia"/>
          <w:sz w:val="27"/>
          <w:szCs w:val="27"/>
        </w:rPr>
        <w:tab/>
      </w:r>
      <w:r w:rsidR="008D3F47">
        <w:rPr>
          <w:rFonts w:cs="Calibri" w:hint="eastAsia"/>
          <w:sz w:val="27"/>
          <w:szCs w:val="27"/>
        </w:rPr>
        <w:t>銀行轉賬至</w:t>
      </w:r>
      <w:r w:rsidR="008D3F47" w:rsidRPr="003860EF">
        <w:rPr>
          <w:rFonts w:cs="Calibri" w:hint="eastAsia"/>
          <w:sz w:val="27"/>
          <w:szCs w:val="27"/>
          <w:u w:val="single"/>
        </w:rPr>
        <w:t>匯豐銀行</w:t>
      </w:r>
      <w:r w:rsidR="008D3F47" w:rsidRPr="003860EF">
        <w:rPr>
          <w:rFonts w:cs="Calibri" w:hint="eastAsia"/>
          <w:sz w:val="27"/>
          <w:szCs w:val="27"/>
          <w:u w:val="single"/>
        </w:rPr>
        <w:t xml:space="preserve"> 048-867782-838</w:t>
      </w:r>
      <w:r w:rsidR="008D3F47">
        <w:rPr>
          <w:rFonts w:cs="Calibri" w:hint="eastAsia"/>
          <w:sz w:val="27"/>
          <w:szCs w:val="27"/>
        </w:rPr>
        <w:t>，並</w:t>
      </w:r>
      <w:r w:rsidR="004D2DAE">
        <w:rPr>
          <w:rFonts w:cs="Calibri" w:hint="eastAsia"/>
          <w:sz w:val="27"/>
          <w:szCs w:val="27"/>
        </w:rPr>
        <w:t>附</w:t>
      </w:r>
      <w:r w:rsidR="008D3F47">
        <w:rPr>
          <w:rFonts w:cs="Calibri" w:hint="eastAsia"/>
          <w:sz w:val="27"/>
          <w:szCs w:val="27"/>
        </w:rPr>
        <w:t>上入賬單據副本。本</w:t>
      </w:r>
      <w:r>
        <w:rPr>
          <w:rFonts w:hint="eastAsia"/>
          <w:sz w:val="27"/>
          <w:szCs w:val="27"/>
        </w:rPr>
        <w:t>會將有專人跟進。</w:t>
      </w:r>
    </w:p>
    <w:p w:rsidR="00542CA7" w:rsidRDefault="00542CA7" w:rsidP="004D2DAE">
      <w:pPr>
        <w:ind w:left="1920" w:hanging="1920"/>
        <w:jc w:val="both"/>
        <w:rPr>
          <w:sz w:val="27"/>
          <w:szCs w:val="27"/>
        </w:rPr>
      </w:pPr>
    </w:p>
    <w:p w:rsidR="00887625" w:rsidRDefault="00887625" w:rsidP="0079488F">
      <w:pPr>
        <w:ind w:left="1920" w:hanging="1920"/>
        <w:rPr>
          <w:sz w:val="27"/>
          <w:szCs w:val="27"/>
        </w:rPr>
      </w:pPr>
    </w:p>
    <w:p w:rsidR="00887625" w:rsidRDefault="00887625" w:rsidP="0079488F">
      <w:pPr>
        <w:ind w:left="1920" w:hanging="1920"/>
        <w:rPr>
          <w:sz w:val="27"/>
          <w:szCs w:val="27"/>
        </w:rPr>
      </w:pPr>
    </w:p>
    <w:p w:rsidR="00887625" w:rsidRDefault="00887625" w:rsidP="0079488F">
      <w:pPr>
        <w:ind w:left="1920" w:hanging="1920"/>
        <w:rPr>
          <w:sz w:val="27"/>
          <w:szCs w:val="27"/>
        </w:rPr>
      </w:pPr>
    </w:p>
    <w:p w:rsidR="00FF7A42" w:rsidRDefault="00FF7A42" w:rsidP="0079488F">
      <w:pPr>
        <w:ind w:left="1920" w:hanging="1920"/>
        <w:rPr>
          <w:sz w:val="27"/>
          <w:szCs w:val="27"/>
        </w:rPr>
      </w:pPr>
    </w:p>
    <w:tbl>
      <w:tblPr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7C57D8" w:rsidRPr="00AC5561" w:rsidTr="00D10E05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7C57D8" w:rsidRPr="00D10E05" w:rsidRDefault="007C57D8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日期</w:t>
            </w:r>
          </w:p>
        </w:tc>
        <w:tc>
          <w:tcPr>
            <w:tcW w:w="89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7C57D8" w:rsidRPr="00D10E05" w:rsidRDefault="007C57D8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行程</w:t>
            </w:r>
          </w:p>
        </w:tc>
      </w:tr>
      <w:tr w:rsidR="007C57D8" w:rsidRPr="00AC5561" w:rsidTr="00D10E05">
        <w:tc>
          <w:tcPr>
            <w:tcW w:w="180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C57D8" w:rsidRPr="00D10E05" w:rsidRDefault="007C57D8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第一天</w:t>
            </w:r>
          </w:p>
          <w:p w:rsidR="007C57D8" w:rsidRPr="00D10E05" w:rsidRDefault="007C57D8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(</w:t>
            </w:r>
            <w:r w:rsidR="00280BED">
              <w:rPr>
                <w:rFonts w:hint="eastAsia"/>
                <w:b/>
                <w:bCs/>
                <w:color w:val="FFFFFF"/>
              </w:rPr>
              <w:t>10</w:t>
            </w:r>
            <w:r w:rsidRPr="00D10E05">
              <w:rPr>
                <w:rFonts w:hint="eastAsia"/>
                <w:b/>
                <w:bCs/>
                <w:color w:val="FFFFFF"/>
              </w:rPr>
              <w:t>/</w:t>
            </w:r>
            <w:r w:rsidR="00280BED">
              <w:rPr>
                <w:rFonts w:hint="eastAsia"/>
                <w:b/>
                <w:bCs/>
                <w:color w:val="FFFFFF"/>
              </w:rPr>
              <w:t>10</w:t>
            </w:r>
            <w:r w:rsidRPr="00D10E05">
              <w:rPr>
                <w:rFonts w:hint="eastAsia"/>
                <w:b/>
                <w:bCs/>
                <w:color w:val="FFFFFF"/>
              </w:rPr>
              <w:t>/</w:t>
            </w:r>
            <w:r w:rsidR="00280BED">
              <w:rPr>
                <w:rFonts w:hint="eastAsia"/>
                <w:b/>
                <w:bCs/>
                <w:color w:val="FFFFFF"/>
              </w:rPr>
              <w:t>20</w:t>
            </w:r>
            <w:r w:rsidRPr="00D10E05">
              <w:rPr>
                <w:rFonts w:hint="eastAsia"/>
                <w:b/>
                <w:bCs/>
                <w:color w:val="FFFFFF"/>
              </w:rPr>
              <w:t>1</w:t>
            </w:r>
            <w:r w:rsidR="00542CA7">
              <w:rPr>
                <w:rFonts w:hint="eastAsia"/>
                <w:b/>
                <w:bCs/>
                <w:color w:val="FFFFFF"/>
              </w:rPr>
              <w:t>4</w:t>
            </w:r>
            <w:r w:rsidRPr="00D10E05">
              <w:rPr>
                <w:rFonts w:hint="eastAsia"/>
                <w:b/>
                <w:bCs/>
                <w:color w:val="FFFFFF"/>
              </w:rPr>
              <w:t>)</w:t>
            </w:r>
          </w:p>
          <w:p w:rsidR="006A3A37" w:rsidRPr="00D10E05" w:rsidRDefault="006A3A37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星期</w:t>
            </w:r>
            <w:r w:rsidR="00542CA7">
              <w:rPr>
                <w:rFonts w:hint="eastAsia"/>
                <w:b/>
                <w:bCs/>
                <w:color w:val="FFFFFF"/>
              </w:rPr>
              <w:t>五</w:t>
            </w:r>
          </w:p>
        </w:tc>
        <w:tc>
          <w:tcPr>
            <w:tcW w:w="8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C57D8" w:rsidRPr="00EE30C3" w:rsidRDefault="007C57D8">
            <w:pPr>
              <w:rPr>
                <w:rFonts w:ascii="Times New Roman" w:hAnsi="Times New Roman"/>
                <w:kern w:val="0"/>
                <w:szCs w:val="24"/>
              </w:rPr>
            </w:pPr>
            <w:r w:rsidRPr="00EE30C3">
              <w:rPr>
                <w:rFonts w:ascii="Times New Roman" w:hAnsi="Times New Roman"/>
                <w:kern w:val="0"/>
                <w:szCs w:val="24"/>
              </w:rPr>
              <w:t>香港</w:t>
            </w:r>
            <w:r w:rsidR="005A69C4" w:rsidRPr="00EE30C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5A69C4" w:rsidRPr="00EE30C3">
              <w:rPr>
                <w:rFonts w:ascii="Times New Roman" w:hAnsi="Times New Roman"/>
                <w:b/>
                <w:bCs/>
                <w:szCs w:val="24"/>
              </w:rPr>
              <w:sym w:font="Wingdings" w:char="F051"/>
            </w:r>
            <w:r w:rsidRPr="00EE30C3">
              <w:rPr>
                <w:rFonts w:ascii="Times New Roman" w:hAnsi="Times New Roman"/>
                <w:kern w:val="0"/>
                <w:szCs w:val="24"/>
              </w:rPr>
              <w:t></w:t>
            </w:r>
            <w:r w:rsidR="005A69C4" w:rsidRPr="00EE30C3">
              <w:rPr>
                <w:rFonts w:ascii="Times New Roman" w:hAnsi="Times New Roman"/>
                <w:kern w:val="0"/>
                <w:szCs w:val="24"/>
              </w:rPr>
              <w:t>西安</w:t>
            </w:r>
            <w:r w:rsidR="005A69C4" w:rsidRPr="00EE30C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5A69C4" w:rsidRPr="00EE30C3">
              <w:rPr>
                <w:rFonts w:ascii="Times New Roman" w:hAnsi="Times New Roman"/>
                <w:kern w:val="0"/>
                <w:szCs w:val="24"/>
              </w:rPr>
              <w:sym w:font="Wingdings" w:char="F0E0"/>
            </w:r>
            <w:r w:rsidR="005A69C4" w:rsidRPr="00EE30C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5A69C4" w:rsidRPr="00EE30C3">
              <w:rPr>
                <w:rFonts w:ascii="Times New Roman" w:hAnsi="Times New Roman"/>
                <w:kern w:val="0"/>
                <w:szCs w:val="24"/>
              </w:rPr>
              <w:t>宜川（參考航班：</w:t>
            </w:r>
            <w:r w:rsidR="005A69C4" w:rsidRPr="00EE30C3">
              <w:rPr>
                <w:rFonts w:ascii="Times New Roman" w:hAnsi="Times New Roman"/>
                <w:kern w:val="0"/>
                <w:szCs w:val="24"/>
              </w:rPr>
              <w:t>KA946 1205/1450</w:t>
            </w:r>
            <w:r w:rsidR="005A69C4" w:rsidRPr="00EE30C3">
              <w:rPr>
                <w:rFonts w:ascii="Times New Roman" w:hAnsi="Times New Roman"/>
                <w:kern w:val="0"/>
                <w:szCs w:val="24"/>
              </w:rPr>
              <w:t>）</w:t>
            </w:r>
          </w:p>
          <w:p w:rsidR="00042F40" w:rsidRPr="00EE30C3" w:rsidRDefault="00042F40">
            <w:pPr>
              <w:rPr>
                <w:rFonts w:ascii="Times New Roman" w:hAnsi="Times New Roman"/>
                <w:szCs w:val="24"/>
              </w:rPr>
            </w:pPr>
          </w:p>
          <w:p w:rsidR="00CD6293" w:rsidRDefault="00042F40">
            <w:pPr>
              <w:rPr>
                <w:rFonts w:ascii="Times New Roman" w:hAnsi="Times New Roman"/>
                <w:color w:val="595959"/>
                <w:kern w:val="0"/>
                <w:szCs w:val="24"/>
              </w:rPr>
            </w:pPr>
            <w:r w:rsidRPr="00CD6293">
              <w:rPr>
                <w:rFonts w:ascii="Times New Roman" w:hAnsi="Times New Roman"/>
                <w:color w:val="595959"/>
                <w:szCs w:val="24"/>
              </w:rPr>
              <w:t>請旅客準時早上</w:t>
            </w:r>
            <w:r w:rsidRPr="00CD6293">
              <w:rPr>
                <w:rFonts w:ascii="Times New Roman" w:hAnsi="Times New Roman"/>
                <w:b/>
                <w:color w:val="595959"/>
                <w:szCs w:val="24"/>
                <w:u w:val="single"/>
              </w:rPr>
              <w:t>09:30am</w:t>
            </w:r>
            <w:r w:rsidRPr="00CD6293">
              <w:rPr>
                <w:rFonts w:ascii="Times New Roman" w:hAnsi="Times New Roman"/>
                <w:b/>
                <w:color w:val="595959"/>
                <w:szCs w:val="24"/>
                <w:u w:val="single"/>
              </w:rPr>
              <w:t>到達香港國際機場離境大堂</w:t>
            </w:r>
            <w:r w:rsidRPr="00CD6293">
              <w:rPr>
                <w:rFonts w:ascii="Times New Roman" w:hAnsi="Times New Roman"/>
                <w:b/>
                <w:color w:val="595959"/>
                <w:szCs w:val="24"/>
                <w:u w:val="single"/>
              </w:rPr>
              <w:t>(T1)</w:t>
            </w:r>
            <w:r w:rsidRPr="00CD6293">
              <w:rPr>
                <w:rFonts w:ascii="Times New Roman" w:hAnsi="Times New Roman"/>
                <w:b/>
                <w:color w:val="595959"/>
                <w:szCs w:val="24"/>
                <w:u w:val="single"/>
              </w:rPr>
              <w:t>，港龍</w:t>
            </w:r>
            <w:r w:rsidRPr="00CD6293">
              <w:rPr>
                <w:rFonts w:ascii="Times New Roman" w:hAnsi="Times New Roman"/>
                <w:b/>
                <w:color w:val="595959"/>
                <w:kern w:val="0"/>
                <w:szCs w:val="24"/>
                <w:u w:val="single"/>
              </w:rPr>
              <w:t>航空公司櫃台前</w:t>
            </w:r>
            <w:r w:rsidRPr="00CD6293">
              <w:rPr>
                <w:rFonts w:ascii="Times New Roman" w:hAnsi="Times New Roman"/>
                <w:color w:val="595959"/>
                <w:kern w:val="0"/>
                <w:szCs w:val="24"/>
              </w:rPr>
              <w:t>，辦理登機手續後，乘豪華客機飛赴陝西省省會</w:t>
            </w:r>
            <w:r w:rsidRPr="00CD6293">
              <w:rPr>
                <w:rFonts w:ascii="Times New Roman" w:hAnsi="Times New Roman"/>
                <w:color w:val="595959"/>
                <w:kern w:val="0"/>
                <w:szCs w:val="24"/>
              </w:rPr>
              <w:t>---</w:t>
            </w:r>
            <w:r w:rsidRPr="00CD6293">
              <w:rPr>
                <w:rFonts w:ascii="Times New Roman" w:hAnsi="Times New Roman"/>
                <w:color w:val="595959"/>
                <w:kern w:val="0"/>
                <w:szCs w:val="24"/>
              </w:rPr>
              <w:t>西安。</w:t>
            </w:r>
          </w:p>
          <w:p w:rsidR="00CD6293" w:rsidRDefault="00CD6293">
            <w:pPr>
              <w:rPr>
                <w:rFonts w:ascii="Times New Roman" w:hAnsi="Times New Roman"/>
                <w:color w:val="595959"/>
                <w:kern w:val="0"/>
                <w:szCs w:val="24"/>
              </w:rPr>
            </w:pPr>
          </w:p>
          <w:p w:rsidR="00042F40" w:rsidRDefault="008D12D6">
            <w:pPr>
              <w:rPr>
                <w:rFonts w:ascii="Times New Roman" w:hAnsi="Times New Roman"/>
                <w:color w:val="595959"/>
                <w:lang w:val="zh-TW"/>
              </w:rPr>
            </w:pPr>
            <w:r w:rsidRPr="00CD6293">
              <w:rPr>
                <w:rFonts w:ascii="Times New Roman" w:hAnsi="Times New Roman"/>
                <w:color w:val="595959"/>
                <w:lang w:val="zh-TW"/>
              </w:rPr>
              <w:t>抵達後乘旅遊專車前往宜川</w:t>
            </w:r>
            <w:r w:rsidR="007F4279" w:rsidRPr="00CD6293">
              <w:rPr>
                <w:rFonts w:ascii="Times New Roman" w:hAnsi="Times New Roman" w:hint="eastAsia"/>
                <w:color w:val="595959"/>
                <w:lang w:val="zh-TW"/>
              </w:rPr>
              <w:t>（</w:t>
            </w:r>
            <w:r w:rsidRPr="00CD6293">
              <w:rPr>
                <w:rFonts w:ascii="Times New Roman" w:hAnsi="Times New Roman"/>
                <w:color w:val="595959"/>
                <w:lang w:val="zh-TW"/>
              </w:rPr>
              <w:t>車程約</w:t>
            </w:r>
            <w:r w:rsidRPr="00CD6293">
              <w:rPr>
                <w:rFonts w:ascii="Times New Roman" w:hAnsi="Times New Roman"/>
                <w:color w:val="595959"/>
                <w:lang w:val="zh-TW"/>
              </w:rPr>
              <w:t>4 - 5</w:t>
            </w:r>
            <w:r w:rsidRPr="00CD6293">
              <w:rPr>
                <w:rFonts w:ascii="Times New Roman" w:hAnsi="Times New Roman"/>
                <w:color w:val="595959"/>
                <w:lang w:val="zh-TW"/>
              </w:rPr>
              <w:t>小時</w:t>
            </w:r>
            <w:r w:rsidR="007F4279" w:rsidRPr="00CD6293">
              <w:rPr>
                <w:rFonts w:ascii="Times New Roman" w:hAnsi="Times New Roman" w:hint="eastAsia"/>
                <w:color w:val="595959"/>
                <w:lang w:val="zh-TW"/>
              </w:rPr>
              <w:t>）</w:t>
            </w:r>
            <w:r w:rsidRPr="00CD6293">
              <w:rPr>
                <w:rFonts w:ascii="Times New Roman" w:hAnsi="Times New Roman"/>
                <w:color w:val="595959"/>
                <w:lang w:val="zh-TW"/>
              </w:rPr>
              <w:t>。晚飯於宜川品嚐當地農家菜。</w:t>
            </w:r>
          </w:p>
          <w:p w:rsidR="00CD6293" w:rsidRPr="00CD6293" w:rsidRDefault="00CD6293">
            <w:pPr>
              <w:rPr>
                <w:rFonts w:ascii="Times New Roman" w:hAnsi="Times New Roman"/>
                <w:color w:val="595959"/>
                <w:lang w:val="zh-TW"/>
              </w:rPr>
            </w:pPr>
          </w:p>
          <w:p w:rsidR="008D12D6" w:rsidRPr="00CD6293" w:rsidRDefault="008D12D6">
            <w:pPr>
              <w:rPr>
                <w:rFonts w:ascii="Times New Roman" w:hAnsi="Times New Roman"/>
                <w:color w:val="595959"/>
                <w:szCs w:val="24"/>
              </w:rPr>
            </w:pPr>
            <w:r w:rsidRPr="00CD6293">
              <w:rPr>
                <w:rFonts w:ascii="Times New Roman" w:hAnsi="Times New Roman"/>
                <w:color w:val="595959"/>
                <w:lang w:val="zh-TW"/>
              </w:rPr>
              <w:t>晚餐</w:t>
            </w:r>
            <w:r w:rsidRPr="00CD6293">
              <w:rPr>
                <w:rFonts w:ascii="Times New Roman" w:hAnsi="Times New Roman"/>
                <w:color w:val="595959"/>
                <w:spacing w:val="10"/>
              </w:rPr>
              <w:t>後</w:t>
            </w:r>
            <w:r w:rsidRPr="00CD6293">
              <w:rPr>
                <w:rFonts w:ascii="Times New Roman" w:hAnsi="Times New Roman"/>
                <w:color w:val="595959"/>
                <w:lang w:val="zh-TW"/>
              </w:rPr>
              <w:t>，住宿宜川賓館。</w:t>
            </w:r>
          </w:p>
          <w:p w:rsidR="00C50E64" w:rsidRPr="00EE30C3" w:rsidRDefault="00C50E64" w:rsidP="00514540">
            <w:pPr>
              <w:rPr>
                <w:rFonts w:ascii="Times New Roman" w:hAnsi="Times New Roman"/>
                <w:szCs w:val="24"/>
              </w:rPr>
            </w:pPr>
          </w:p>
        </w:tc>
      </w:tr>
      <w:tr w:rsidR="007C57D8" w:rsidRPr="00AC5561" w:rsidTr="00D10E05">
        <w:tc>
          <w:tcPr>
            <w:tcW w:w="180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C57D8" w:rsidRPr="00D10E05" w:rsidRDefault="00DF4462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第二天</w:t>
            </w:r>
          </w:p>
          <w:p w:rsidR="00DF4462" w:rsidRPr="00D10E05" w:rsidRDefault="00DF4462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(1</w:t>
            </w:r>
            <w:r w:rsidR="00280BED">
              <w:rPr>
                <w:rFonts w:hint="eastAsia"/>
                <w:b/>
                <w:bCs/>
                <w:color w:val="FFFFFF"/>
              </w:rPr>
              <w:t>1</w:t>
            </w:r>
            <w:r w:rsidR="00542CA7">
              <w:rPr>
                <w:rFonts w:hint="eastAsia"/>
                <w:b/>
                <w:bCs/>
                <w:color w:val="FFFFFF"/>
              </w:rPr>
              <w:t>/</w:t>
            </w:r>
            <w:r w:rsidR="00280BED">
              <w:rPr>
                <w:rFonts w:hint="eastAsia"/>
                <w:b/>
                <w:bCs/>
                <w:color w:val="FFFFFF"/>
              </w:rPr>
              <w:t>10</w:t>
            </w:r>
            <w:r w:rsidRPr="00D10E05">
              <w:rPr>
                <w:rFonts w:hint="eastAsia"/>
                <w:b/>
                <w:bCs/>
                <w:color w:val="FFFFFF"/>
              </w:rPr>
              <w:t>/</w:t>
            </w:r>
            <w:r w:rsidR="00280BED">
              <w:rPr>
                <w:rFonts w:hint="eastAsia"/>
                <w:b/>
                <w:bCs/>
                <w:color w:val="FFFFFF"/>
              </w:rPr>
              <w:t>20</w:t>
            </w:r>
            <w:r w:rsidRPr="00D10E05">
              <w:rPr>
                <w:rFonts w:hint="eastAsia"/>
                <w:b/>
                <w:bCs/>
                <w:color w:val="FFFFFF"/>
              </w:rPr>
              <w:t>1</w:t>
            </w:r>
            <w:r w:rsidR="00542CA7">
              <w:rPr>
                <w:rFonts w:hint="eastAsia"/>
                <w:b/>
                <w:bCs/>
                <w:color w:val="FFFFFF"/>
              </w:rPr>
              <w:t>4</w:t>
            </w:r>
            <w:r w:rsidRPr="00D10E05">
              <w:rPr>
                <w:rFonts w:hint="eastAsia"/>
                <w:b/>
                <w:bCs/>
                <w:color w:val="FFFFFF"/>
              </w:rPr>
              <w:t>)</w:t>
            </w:r>
          </w:p>
          <w:p w:rsidR="006A3A37" w:rsidRPr="00D10E05" w:rsidRDefault="006A3A37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星期</w:t>
            </w:r>
            <w:r w:rsidR="00542CA7">
              <w:rPr>
                <w:rFonts w:hint="eastAsia"/>
                <w:b/>
                <w:bCs/>
                <w:color w:val="FFFFFF"/>
              </w:rPr>
              <w:t>六</w:t>
            </w:r>
          </w:p>
        </w:tc>
        <w:tc>
          <w:tcPr>
            <w:tcW w:w="8931" w:type="dxa"/>
            <w:shd w:val="clear" w:color="auto" w:fill="E6EED5"/>
          </w:tcPr>
          <w:p w:rsidR="007C57D8" w:rsidRDefault="00DF10FC">
            <w:r>
              <w:rPr>
                <w:rFonts w:hint="eastAsia"/>
              </w:rPr>
              <w:t>宜川【蘋果園（採摘蘋果）、壺口瀑布】</w:t>
            </w: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西安</w:t>
            </w:r>
          </w:p>
          <w:p w:rsidR="007F4279" w:rsidRDefault="007F4279"/>
          <w:p w:rsidR="00CD6293" w:rsidRPr="00CD6293" w:rsidRDefault="007F4279" w:rsidP="007F4279">
            <w:pPr>
              <w:rPr>
                <w:rFonts w:asciiTheme="minorHAnsi" w:eastAsiaTheme="minorEastAsia" w:hAnsiTheme="minorHAnsi"/>
                <w:color w:val="595959"/>
              </w:rPr>
            </w:pPr>
            <w:r w:rsidRPr="00CD6293">
              <w:rPr>
                <w:rFonts w:asciiTheme="minorHAnsi" w:eastAsiaTheme="minorEastAsia" w:hAnsiTheme="minorHAnsi"/>
                <w:color w:val="595959"/>
              </w:rPr>
              <w:t>酒店內享用早餐，後前往山上互生蘋果園</w:t>
            </w:r>
            <w:r w:rsidRPr="00CD6293">
              <w:rPr>
                <w:rFonts w:asciiTheme="minorHAnsi" w:eastAsiaTheme="minorEastAsia" w:hAnsiTheme="minorHAnsi" w:hint="eastAsia"/>
                <w:color w:val="595959"/>
              </w:rPr>
              <w:t>（</w:t>
            </w:r>
            <w:r w:rsidRPr="00CD6293">
              <w:rPr>
                <w:rFonts w:asciiTheme="minorHAnsi" w:eastAsiaTheme="minorEastAsia" w:hAnsiTheme="minorHAnsi"/>
                <w:color w:val="595959"/>
              </w:rPr>
              <w:t>採摘蘋果</w:t>
            </w:r>
            <w:r w:rsidRPr="00CD6293">
              <w:rPr>
                <w:rFonts w:asciiTheme="minorHAnsi" w:eastAsiaTheme="minorEastAsia" w:hAnsiTheme="minorHAnsi" w:hint="eastAsia"/>
                <w:color w:val="595959"/>
              </w:rPr>
              <w:t>）</w:t>
            </w:r>
            <w:r w:rsidRPr="00CD6293">
              <w:rPr>
                <w:rFonts w:asciiTheme="minorHAnsi" w:eastAsiaTheme="minorEastAsia" w:hAnsiTheme="minorHAnsi"/>
                <w:color w:val="595959"/>
              </w:rPr>
              <w:t>。</w:t>
            </w:r>
          </w:p>
          <w:p w:rsidR="00CD6293" w:rsidRPr="00CD6293" w:rsidRDefault="00CD6293" w:rsidP="007F4279">
            <w:pPr>
              <w:rPr>
                <w:rFonts w:asciiTheme="minorHAnsi" w:eastAsiaTheme="minorEastAsia" w:hAnsiTheme="minorHAnsi"/>
                <w:color w:val="595959"/>
              </w:rPr>
            </w:pPr>
          </w:p>
          <w:p w:rsidR="00CD6293" w:rsidRPr="00CD6293" w:rsidRDefault="007F4279" w:rsidP="007F4279">
            <w:pPr>
              <w:rPr>
                <w:rFonts w:asciiTheme="minorHAnsi" w:eastAsiaTheme="minorEastAsia" w:hAnsiTheme="minorHAnsi"/>
                <w:color w:val="595959"/>
              </w:rPr>
            </w:pPr>
            <w:r w:rsidRPr="00CD6293">
              <w:rPr>
                <w:rFonts w:asciiTheme="minorHAnsi" w:eastAsiaTheme="minorEastAsia" w:hAnsiTheme="minorHAnsi"/>
                <w:color w:val="595959"/>
              </w:rPr>
              <w:t>午餐由當地農民精心安排一頓自家菜，用餐用窰洞外</w:t>
            </w:r>
            <w:r w:rsidRPr="00CD6293">
              <w:rPr>
                <w:rFonts w:asciiTheme="minorHAnsi" w:eastAsiaTheme="minorEastAsia" w:hAnsiTheme="minorHAnsi" w:hint="eastAsia"/>
                <w:color w:val="595959"/>
              </w:rPr>
              <w:t>，</w:t>
            </w:r>
            <w:r w:rsidRPr="00CD6293">
              <w:rPr>
                <w:rFonts w:asciiTheme="minorHAnsi" w:eastAsiaTheme="minorEastAsia" w:hAnsiTheme="minorHAnsi"/>
                <w:color w:val="595959"/>
              </w:rPr>
              <w:t>別有一番風味</w:t>
            </w:r>
            <w:r w:rsidRPr="00CD6293">
              <w:rPr>
                <w:rFonts w:asciiTheme="minorHAnsi" w:eastAsiaTheme="minorEastAsia" w:hAnsiTheme="minorHAnsi" w:hint="eastAsia"/>
                <w:color w:val="595959"/>
              </w:rPr>
              <w:t>。</w:t>
            </w:r>
          </w:p>
          <w:p w:rsidR="00CD6293" w:rsidRPr="00CD6293" w:rsidRDefault="00CD6293" w:rsidP="007F4279">
            <w:pPr>
              <w:rPr>
                <w:rFonts w:asciiTheme="minorHAnsi" w:eastAsiaTheme="minorEastAsia" w:hAnsiTheme="minorHAnsi"/>
                <w:color w:val="595959"/>
              </w:rPr>
            </w:pPr>
          </w:p>
          <w:p w:rsidR="00CD6293" w:rsidRPr="00CD6293" w:rsidRDefault="007F4279" w:rsidP="007F4279">
            <w:pPr>
              <w:rPr>
                <w:rFonts w:asciiTheme="minorHAnsi" w:eastAsiaTheme="minorEastAsia" w:hAnsiTheme="minorHAnsi"/>
                <w:color w:val="595959"/>
              </w:rPr>
            </w:pPr>
            <w:r w:rsidRPr="00CD6293">
              <w:rPr>
                <w:rFonts w:asciiTheme="minorHAnsi" w:eastAsiaTheme="minorEastAsia" w:hAnsiTheme="minorHAnsi"/>
                <w:color w:val="595959"/>
              </w:rPr>
              <w:t>餐後乘車前往壺口瀑布旅遊。遊畢後乘車往洛川蘋果之都參觀蘋果博物館及國家一級蘋果園</w:t>
            </w:r>
            <w:r w:rsidRPr="00CD6293">
              <w:rPr>
                <w:rFonts w:asciiTheme="minorHAnsi" w:eastAsiaTheme="minorEastAsia" w:hAnsiTheme="minorHAnsi" w:hint="eastAsia"/>
                <w:color w:val="595959"/>
              </w:rPr>
              <w:t>，</w:t>
            </w:r>
            <w:r w:rsidRPr="00CD6293">
              <w:rPr>
                <w:rFonts w:asciiTheme="minorHAnsi" w:eastAsiaTheme="minorEastAsia" w:hAnsiTheme="minorHAnsi"/>
                <w:color w:val="595959"/>
              </w:rPr>
              <w:t>晚飯於洛川安排當地農家菜</w:t>
            </w:r>
            <w:r w:rsidRPr="00CD6293">
              <w:rPr>
                <w:rFonts w:asciiTheme="minorHAnsi" w:eastAsiaTheme="minorEastAsia" w:hAnsiTheme="minorHAnsi" w:hint="eastAsia"/>
                <w:color w:val="595959"/>
              </w:rPr>
              <w:t>。</w:t>
            </w:r>
          </w:p>
          <w:p w:rsidR="00CD6293" w:rsidRPr="00CD6293" w:rsidRDefault="00CD6293" w:rsidP="007F4279">
            <w:pPr>
              <w:rPr>
                <w:rFonts w:asciiTheme="minorHAnsi" w:eastAsiaTheme="minorEastAsia" w:hAnsiTheme="minorHAnsi"/>
                <w:color w:val="595959"/>
              </w:rPr>
            </w:pPr>
          </w:p>
          <w:p w:rsidR="007F4279" w:rsidRPr="00CD6293" w:rsidRDefault="007F4279" w:rsidP="007F4279">
            <w:pPr>
              <w:rPr>
                <w:rFonts w:asciiTheme="minorHAnsi" w:eastAsiaTheme="minorEastAsia" w:hAnsiTheme="minorHAnsi"/>
                <w:color w:val="595959"/>
              </w:rPr>
            </w:pPr>
            <w:r w:rsidRPr="00CD6293">
              <w:rPr>
                <w:rFonts w:asciiTheme="minorHAnsi" w:eastAsiaTheme="minorEastAsia" w:hAnsiTheme="minorHAnsi"/>
                <w:color w:val="595959"/>
              </w:rPr>
              <w:t>約傍晚</w:t>
            </w:r>
            <w:r w:rsidRPr="00CD6293">
              <w:rPr>
                <w:rFonts w:asciiTheme="minorHAnsi" w:eastAsiaTheme="minorEastAsia" w:hAnsiTheme="minorHAnsi"/>
                <w:color w:val="595959"/>
              </w:rPr>
              <w:t>6</w:t>
            </w:r>
            <w:r w:rsidRPr="00CD6293">
              <w:rPr>
                <w:rFonts w:asciiTheme="minorHAnsi" w:eastAsiaTheme="minorEastAsia" w:hAnsiTheme="minorHAnsi"/>
                <w:color w:val="595959"/>
              </w:rPr>
              <w:t>點離開洛川返回西安市。住宿西安頤和宮大酒店</w:t>
            </w:r>
            <w:r w:rsidRPr="00CD6293">
              <w:rPr>
                <w:rFonts w:asciiTheme="minorHAnsi" w:eastAsiaTheme="minorEastAsia" w:hAnsiTheme="minorHAnsi" w:cs="MingLiU"/>
                <w:color w:val="595959"/>
                <w:lang w:val="zh-TW"/>
              </w:rPr>
              <w:t>或唐城賓館或同級。</w:t>
            </w:r>
          </w:p>
          <w:p w:rsidR="005204E4" w:rsidRPr="00D10E05" w:rsidRDefault="005204E4" w:rsidP="00B56E29">
            <w:pPr>
              <w:rPr>
                <w:rFonts w:ascii="PMingLiU" w:hAnsi="PMingLiU"/>
              </w:rPr>
            </w:pPr>
          </w:p>
        </w:tc>
      </w:tr>
      <w:tr w:rsidR="007C57D8" w:rsidRPr="00AC5561" w:rsidTr="00D10E05">
        <w:tc>
          <w:tcPr>
            <w:tcW w:w="180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C57D8" w:rsidRPr="00D10E05" w:rsidRDefault="00B56E29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第三天</w:t>
            </w:r>
          </w:p>
          <w:p w:rsidR="00BB1DCF" w:rsidRPr="00D10E05" w:rsidRDefault="00BB1DCF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(</w:t>
            </w:r>
            <w:r w:rsidR="00542CA7">
              <w:rPr>
                <w:rFonts w:hint="eastAsia"/>
                <w:b/>
                <w:bCs/>
                <w:color w:val="FFFFFF"/>
              </w:rPr>
              <w:t>1</w:t>
            </w:r>
            <w:r w:rsidR="00280BED">
              <w:rPr>
                <w:rFonts w:hint="eastAsia"/>
                <w:b/>
                <w:bCs/>
                <w:color w:val="FFFFFF"/>
              </w:rPr>
              <w:t>2</w:t>
            </w:r>
            <w:r w:rsidRPr="00D10E05">
              <w:rPr>
                <w:rFonts w:hint="eastAsia"/>
                <w:b/>
                <w:bCs/>
                <w:color w:val="FFFFFF"/>
              </w:rPr>
              <w:t>/</w:t>
            </w:r>
            <w:r w:rsidR="00280BED">
              <w:rPr>
                <w:rFonts w:hint="eastAsia"/>
                <w:b/>
                <w:bCs/>
                <w:color w:val="FFFFFF"/>
              </w:rPr>
              <w:t>10</w:t>
            </w:r>
            <w:r w:rsidRPr="00D10E05">
              <w:rPr>
                <w:rFonts w:hint="eastAsia"/>
                <w:b/>
                <w:bCs/>
                <w:color w:val="FFFFFF"/>
              </w:rPr>
              <w:t>/</w:t>
            </w:r>
            <w:r w:rsidR="00280BED">
              <w:rPr>
                <w:rFonts w:hint="eastAsia"/>
                <w:b/>
                <w:bCs/>
                <w:color w:val="FFFFFF"/>
              </w:rPr>
              <w:t>20</w:t>
            </w:r>
            <w:r w:rsidRPr="00D10E05">
              <w:rPr>
                <w:rFonts w:hint="eastAsia"/>
                <w:b/>
                <w:bCs/>
                <w:color w:val="FFFFFF"/>
              </w:rPr>
              <w:t>1</w:t>
            </w:r>
            <w:r w:rsidR="00542CA7">
              <w:rPr>
                <w:rFonts w:hint="eastAsia"/>
                <w:b/>
                <w:bCs/>
                <w:color w:val="FFFFFF"/>
              </w:rPr>
              <w:t>4</w:t>
            </w:r>
            <w:r w:rsidRPr="00D10E05">
              <w:rPr>
                <w:rFonts w:hint="eastAsia"/>
                <w:b/>
                <w:bCs/>
                <w:color w:val="FFFFFF"/>
              </w:rPr>
              <w:t>)</w:t>
            </w:r>
          </w:p>
          <w:p w:rsidR="006A3A37" w:rsidRPr="00D10E05" w:rsidRDefault="006A3A37" w:rsidP="00AA2345">
            <w:pPr>
              <w:rPr>
                <w:b/>
                <w:bCs/>
                <w:color w:val="FFFFFF"/>
              </w:rPr>
            </w:pPr>
            <w:r w:rsidRPr="00D10E05">
              <w:rPr>
                <w:rFonts w:hint="eastAsia"/>
                <w:b/>
                <w:bCs/>
                <w:color w:val="FFFFFF"/>
              </w:rPr>
              <w:t>星期</w:t>
            </w:r>
            <w:r w:rsidR="00AA2345">
              <w:rPr>
                <w:rFonts w:hint="eastAsia"/>
                <w:b/>
                <w:bCs/>
                <w:color w:val="FFFFFF"/>
              </w:rPr>
              <w:t>日</w:t>
            </w:r>
          </w:p>
        </w:tc>
        <w:tc>
          <w:tcPr>
            <w:tcW w:w="8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7C57D8" w:rsidRDefault="00DF10FC">
            <w:pPr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/>
              </w:rPr>
              <w:t>西安【明代古城牆、回民街】</w:t>
            </w:r>
            <w:r w:rsidRPr="00DF10FC">
              <w:rPr>
                <w:rFonts w:ascii="PMingLiU" w:hAnsi="PMingLiU" w:hint="eastAsia"/>
                <w:b/>
                <w:bCs/>
                <w:szCs w:val="24"/>
              </w:rPr>
              <w:sym w:font="Wingdings" w:char="F051"/>
            </w:r>
            <w:r>
              <w:rPr>
                <w:rFonts w:ascii="PMingLiU" w:hAnsi="PMingLiU" w:hint="eastAsia"/>
                <w:b/>
                <w:bCs/>
                <w:szCs w:val="24"/>
              </w:rPr>
              <w:t xml:space="preserve"> </w:t>
            </w:r>
            <w:r w:rsidRPr="00DF10FC">
              <w:rPr>
                <w:rFonts w:ascii="PMingLiU" w:hAnsi="PMingLiU" w:cs="TT5142o00"/>
                <w:kern w:val="0"/>
                <w:szCs w:val="24"/>
              </w:rPr>
              <w:t>香港</w:t>
            </w:r>
            <w:r w:rsidR="00042F40">
              <w:rPr>
                <w:rFonts w:ascii="PMingLiU" w:hAnsi="PMingLiU" w:cs="TT5142o00" w:hint="eastAsia"/>
                <w:kern w:val="0"/>
                <w:szCs w:val="24"/>
              </w:rPr>
              <w:t>（</w:t>
            </w:r>
            <w:r w:rsidR="00042F40">
              <w:rPr>
                <w:rFonts w:ascii="Times New Roman" w:hAnsi="Times New Roman"/>
                <w:kern w:val="0"/>
                <w:szCs w:val="24"/>
              </w:rPr>
              <w:t>KA94</w:t>
            </w:r>
            <w:r w:rsidR="00042F40">
              <w:rPr>
                <w:rFonts w:ascii="Times New Roman" w:hAnsi="Times New Roman" w:hint="eastAsia"/>
                <w:kern w:val="0"/>
                <w:szCs w:val="24"/>
              </w:rPr>
              <w:t>7</w:t>
            </w:r>
            <w:r w:rsidR="00042F40" w:rsidRPr="00042F40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042F40">
              <w:rPr>
                <w:rFonts w:ascii="Times New Roman" w:hAnsi="Times New Roman" w:hint="eastAsia"/>
                <w:kern w:val="0"/>
                <w:szCs w:val="24"/>
              </w:rPr>
              <w:t>1550</w:t>
            </w:r>
            <w:r w:rsidR="00042F40" w:rsidRPr="00042F40">
              <w:rPr>
                <w:rFonts w:ascii="Times New Roman" w:hAnsi="Times New Roman"/>
                <w:kern w:val="0"/>
                <w:szCs w:val="24"/>
              </w:rPr>
              <w:t>/</w:t>
            </w:r>
            <w:r w:rsidR="00042F40">
              <w:rPr>
                <w:rFonts w:ascii="Times New Roman" w:hAnsi="Times New Roman" w:hint="eastAsia"/>
                <w:kern w:val="0"/>
                <w:szCs w:val="24"/>
              </w:rPr>
              <w:t>1840</w:t>
            </w:r>
            <w:r w:rsidR="00042F40">
              <w:rPr>
                <w:rFonts w:ascii="Times New Roman" w:hAnsi="Times New Roman" w:hint="eastAsia"/>
                <w:kern w:val="0"/>
                <w:szCs w:val="24"/>
              </w:rPr>
              <w:t>）</w:t>
            </w:r>
          </w:p>
          <w:p w:rsidR="003F3FAC" w:rsidRDefault="003F3FAC">
            <w:pPr>
              <w:rPr>
                <w:rFonts w:ascii="Times New Roman" w:hAnsi="Times New Roman"/>
                <w:kern w:val="0"/>
                <w:szCs w:val="24"/>
              </w:rPr>
            </w:pPr>
          </w:p>
          <w:p w:rsidR="003F3FAC" w:rsidRDefault="003F3FAC" w:rsidP="003F3FAC">
            <w:pPr>
              <w:rPr>
                <w:rFonts w:asciiTheme="minorHAnsi" w:eastAsiaTheme="minorEastAsia" w:hAnsiTheme="minorHAnsi"/>
                <w:color w:val="595959"/>
              </w:rPr>
            </w:pPr>
            <w:r w:rsidRPr="003F3FAC">
              <w:rPr>
                <w:rFonts w:asciiTheme="minorHAnsi" w:eastAsiaTheme="minorEastAsia" w:hAnsiTheme="minorHAnsi"/>
                <w:color w:val="595959"/>
              </w:rPr>
              <w:t>酒店內享用早餐，後乘車前往明代古城牆，</w:t>
            </w:r>
            <w:r>
              <w:rPr>
                <w:rFonts w:asciiTheme="minorHAnsi" w:eastAsiaTheme="minorEastAsia" w:hAnsiTheme="minorHAnsi" w:hint="eastAsia"/>
                <w:color w:val="595959"/>
              </w:rPr>
              <w:t>為</w:t>
            </w:r>
            <w:r w:rsidRPr="003F3FAC">
              <w:rPr>
                <w:rFonts w:asciiTheme="minorHAnsi" w:eastAsiaTheme="minorEastAsia" w:hAnsiTheme="minorHAnsi"/>
                <w:color w:val="595959"/>
              </w:rPr>
              <w:t>一條長方形圍著陝西省西安市城區</w:t>
            </w:r>
            <w:r>
              <w:rPr>
                <w:rFonts w:asciiTheme="minorHAnsi" w:eastAsiaTheme="minorEastAsia" w:hAnsiTheme="minorHAnsi" w:hint="eastAsia"/>
                <w:color w:val="595959"/>
              </w:rPr>
              <w:t>的</w:t>
            </w:r>
            <w:r w:rsidRPr="003F3FAC">
              <w:rPr>
                <w:rFonts w:asciiTheme="minorHAnsi" w:eastAsiaTheme="minorEastAsia" w:hAnsiTheme="minorHAnsi"/>
                <w:color w:val="595959"/>
              </w:rPr>
              <w:t>人造河流，</w:t>
            </w:r>
            <w:r>
              <w:rPr>
                <w:rFonts w:asciiTheme="minorHAnsi" w:eastAsiaTheme="minorEastAsia" w:hAnsiTheme="minorHAnsi" w:hint="eastAsia"/>
                <w:color w:val="595959"/>
              </w:rPr>
              <w:t>是</w:t>
            </w:r>
            <w:r w:rsidRPr="003F3FAC">
              <w:rPr>
                <w:rFonts w:asciiTheme="minorHAnsi" w:eastAsiaTheme="minorEastAsia" w:hAnsiTheme="minorHAnsi"/>
                <w:color w:val="595959"/>
              </w:rPr>
              <w:t>明朝初年唐長安城皇城</w:t>
            </w:r>
            <w:r>
              <w:rPr>
                <w:rFonts w:asciiTheme="minorHAnsi" w:eastAsiaTheme="minorEastAsia" w:hAnsiTheme="minorHAnsi" w:hint="eastAsia"/>
                <w:color w:val="595959"/>
              </w:rPr>
              <w:t>的</w:t>
            </w:r>
            <w:r w:rsidRPr="003F3FAC">
              <w:rPr>
                <w:rFonts w:asciiTheme="minorHAnsi" w:eastAsiaTheme="minorEastAsia" w:hAnsiTheme="minorHAnsi"/>
                <w:color w:val="595959"/>
              </w:rPr>
              <w:t>基建。城牆有軍事防禦作用。</w:t>
            </w:r>
          </w:p>
          <w:p w:rsidR="003F3FAC" w:rsidRDefault="003F3FAC" w:rsidP="003F3FAC">
            <w:pPr>
              <w:rPr>
                <w:rFonts w:asciiTheme="minorHAnsi" w:eastAsiaTheme="minorEastAsia" w:hAnsiTheme="minorHAnsi"/>
                <w:color w:val="595959"/>
              </w:rPr>
            </w:pPr>
          </w:p>
          <w:p w:rsidR="003F3FAC" w:rsidRDefault="003F3FAC" w:rsidP="003F3FAC">
            <w:pPr>
              <w:rPr>
                <w:rFonts w:asciiTheme="minorHAnsi" w:eastAsiaTheme="minorEastAsia" w:hAnsiTheme="minorHAnsi"/>
                <w:color w:val="595959"/>
              </w:rPr>
            </w:pPr>
            <w:r w:rsidRPr="003F3FAC">
              <w:rPr>
                <w:rFonts w:asciiTheme="minorHAnsi" w:eastAsiaTheme="minorEastAsia" w:hAnsiTheme="minorHAnsi"/>
                <w:color w:val="595959"/>
              </w:rPr>
              <w:t>繼往回民街，特點是青石鋪路，綠樹成蔭，路兩旁一色仿明清建築，或餐飲，或器物，均由回民經營，具有濃郁清真特色，深受遊客的喜愛。</w:t>
            </w:r>
          </w:p>
          <w:p w:rsidR="003F3FAC" w:rsidRDefault="003F3FAC" w:rsidP="003F3FAC">
            <w:pPr>
              <w:rPr>
                <w:rFonts w:asciiTheme="minorHAnsi" w:eastAsiaTheme="minorEastAsia" w:hAnsiTheme="minorHAnsi"/>
                <w:color w:val="595959"/>
              </w:rPr>
            </w:pPr>
          </w:p>
          <w:p w:rsidR="003F3FAC" w:rsidRPr="003F3FAC" w:rsidRDefault="003F3FAC" w:rsidP="003F3FAC">
            <w:pPr>
              <w:rPr>
                <w:rFonts w:asciiTheme="minorHAnsi" w:eastAsiaTheme="minorEastAsia" w:hAnsiTheme="minorHAnsi"/>
                <w:color w:val="595959"/>
              </w:rPr>
            </w:pPr>
            <w:r w:rsidRPr="003F3FAC">
              <w:rPr>
                <w:rFonts w:asciiTheme="minorHAnsi" w:eastAsiaTheme="minorEastAsia" w:hAnsiTheme="minorHAnsi"/>
                <w:color w:val="595959"/>
              </w:rPr>
              <w:t>午餐於西安市內，餐後乘車</w:t>
            </w:r>
            <w:r w:rsidRPr="003F3FAC">
              <w:rPr>
                <w:rFonts w:asciiTheme="minorHAnsi" w:eastAsiaTheme="minorEastAsia" w:hAnsiTheme="minorHAnsi" w:cs="MingLiU"/>
                <w:color w:val="595959"/>
              </w:rPr>
              <w:t>前往西安國際機場轉乘</w:t>
            </w:r>
            <w:r w:rsidRPr="003F3FAC">
              <w:rPr>
                <w:rFonts w:asciiTheme="minorHAnsi" w:eastAsiaTheme="minorEastAsia" w:hAnsiTheme="minorHAnsi" w:cs="MingLiU"/>
                <w:color w:val="595959"/>
                <w:spacing w:val="4"/>
              </w:rPr>
              <w:t>豪華客機</w:t>
            </w:r>
            <w:r w:rsidRPr="003F3FAC">
              <w:rPr>
                <w:rFonts w:asciiTheme="minorHAnsi" w:eastAsiaTheme="minorEastAsia" w:hAnsiTheme="minorHAnsi" w:cs="MingLiU"/>
                <w:color w:val="595959"/>
              </w:rPr>
              <w:t>飛返回香港。</w:t>
            </w:r>
          </w:p>
          <w:p w:rsidR="005204E4" w:rsidRPr="00AC5561" w:rsidRDefault="005204E4" w:rsidP="0084425F"/>
        </w:tc>
      </w:tr>
    </w:tbl>
    <w:p w:rsidR="00542CA7" w:rsidRDefault="00542CA7" w:rsidP="006A3A37">
      <w:pPr>
        <w:jc w:val="center"/>
        <w:rPr>
          <w:rFonts w:ascii="PMingLiU" w:hAnsi="PMingLiU"/>
          <w:b/>
          <w:sz w:val="36"/>
        </w:rPr>
      </w:pPr>
    </w:p>
    <w:p w:rsidR="00881AFB" w:rsidRDefault="00881AFB" w:rsidP="006A3A37">
      <w:pPr>
        <w:jc w:val="center"/>
        <w:rPr>
          <w:rFonts w:ascii="PMingLiU" w:hAnsi="PMingLiU"/>
          <w:b/>
          <w:sz w:val="36"/>
        </w:rPr>
      </w:pPr>
    </w:p>
    <w:p w:rsidR="00FF7A42" w:rsidRDefault="00FF7A42" w:rsidP="006A3A37">
      <w:pPr>
        <w:jc w:val="center"/>
        <w:rPr>
          <w:rFonts w:ascii="PMingLiU" w:hAnsi="PMingLiU"/>
          <w:b/>
          <w:sz w:val="36"/>
        </w:rPr>
      </w:pPr>
    </w:p>
    <w:p w:rsidR="00FF7A42" w:rsidRDefault="00FF7A42" w:rsidP="006A3A37">
      <w:pPr>
        <w:jc w:val="center"/>
        <w:rPr>
          <w:rFonts w:ascii="PMingLiU" w:hAnsi="PMingLiU"/>
          <w:b/>
          <w:sz w:val="36"/>
        </w:rPr>
      </w:pPr>
    </w:p>
    <w:p w:rsidR="00FF7A42" w:rsidRDefault="00FF7A42" w:rsidP="006A3A37">
      <w:pPr>
        <w:jc w:val="center"/>
        <w:rPr>
          <w:rFonts w:ascii="PMingLiU" w:hAnsi="PMingLiU"/>
          <w:b/>
          <w:sz w:val="36"/>
        </w:rPr>
      </w:pPr>
    </w:p>
    <w:p w:rsidR="003860EF" w:rsidRDefault="003860EF" w:rsidP="006A3A37">
      <w:pPr>
        <w:jc w:val="center"/>
        <w:rPr>
          <w:rFonts w:ascii="PMingLiU" w:hAnsi="PMingLiU"/>
          <w:b/>
          <w:sz w:val="36"/>
        </w:rPr>
      </w:pPr>
    </w:p>
    <w:p w:rsidR="006A3A37" w:rsidRPr="00AE672C" w:rsidRDefault="006A3A37" w:rsidP="006A3A37">
      <w:pPr>
        <w:jc w:val="center"/>
        <w:rPr>
          <w:rFonts w:ascii="PMingLiU" w:hAnsi="PMingLiU"/>
          <w:b/>
          <w:sz w:val="36"/>
        </w:rPr>
      </w:pPr>
      <w:r w:rsidRPr="00AE672C">
        <w:rPr>
          <w:rFonts w:ascii="PMingLiU" w:hAnsi="PMingLiU" w:hint="eastAsia"/>
          <w:b/>
          <w:sz w:val="36"/>
        </w:rPr>
        <w:t>香港食品專業協會</w:t>
      </w:r>
    </w:p>
    <w:p w:rsidR="006A3A37" w:rsidRPr="00AE672C" w:rsidRDefault="00FF7A42" w:rsidP="006A3A37">
      <w:pPr>
        <w:spacing w:line="360" w:lineRule="auto"/>
        <w:jc w:val="center"/>
        <w:rPr>
          <w:rFonts w:ascii="PMingLiU" w:hAnsi="PMingLiU"/>
          <w:b/>
          <w:sz w:val="36"/>
        </w:rPr>
      </w:pPr>
      <w:r>
        <w:rPr>
          <w:rFonts w:ascii="PMingLiU" w:hAnsi="PMingLiU" w:hint="eastAsia"/>
          <w:b/>
          <w:sz w:val="36"/>
        </w:rPr>
        <w:t>「陝西</w:t>
      </w:r>
      <w:r w:rsidR="00454A65">
        <w:rPr>
          <w:rFonts w:ascii="PMingLiU" w:hAnsi="PMingLiU" w:hint="eastAsia"/>
          <w:b/>
          <w:sz w:val="36"/>
        </w:rPr>
        <w:t>農產業考察團</w:t>
      </w:r>
      <w:r>
        <w:rPr>
          <w:rFonts w:ascii="PMingLiU" w:hAnsi="PMingLiU" w:hint="eastAsia"/>
          <w:b/>
          <w:sz w:val="36"/>
        </w:rPr>
        <w:t>」</w:t>
      </w:r>
      <w:r w:rsidR="00AE672C" w:rsidRPr="00AE672C">
        <w:rPr>
          <w:rFonts w:ascii="PMingLiU" w:hAnsi="PMingLiU" w:hint="eastAsia"/>
          <w:b/>
          <w:sz w:val="36"/>
        </w:rPr>
        <w:t>報名表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2547"/>
        <w:gridCol w:w="1252"/>
        <w:gridCol w:w="709"/>
        <w:gridCol w:w="1134"/>
        <w:gridCol w:w="1304"/>
        <w:gridCol w:w="19"/>
        <w:gridCol w:w="1324"/>
      </w:tblGrid>
      <w:tr w:rsidR="007C1137" w:rsidRPr="00D10E05" w:rsidTr="003940F9">
        <w:tc>
          <w:tcPr>
            <w:tcW w:w="1273" w:type="dxa"/>
            <w:tcBorders>
              <w:bottom w:val="single" w:sz="12" w:space="0" w:color="FFFFFF"/>
            </w:tcBorders>
            <w:shd w:val="clear" w:color="auto" w:fill="EBF5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姓名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5072" w:type="dxa"/>
            <w:gridSpan w:val="3"/>
            <w:tcBorders>
              <w:bottom w:val="single" w:sz="12" w:space="0" w:color="FFFFFF"/>
            </w:tcBorders>
            <w:shd w:val="clear" w:color="auto" w:fill="EBF5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(英文)</w:t>
            </w:r>
          </w:p>
        </w:tc>
        <w:tc>
          <w:tcPr>
            <w:tcW w:w="1843" w:type="dxa"/>
            <w:gridSpan w:val="2"/>
            <w:tcBorders>
              <w:bottom w:val="single" w:sz="12" w:space="0" w:color="FFFFFF"/>
            </w:tcBorders>
            <w:shd w:val="clear" w:color="auto" w:fill="EBF5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sz w:val="27"/>
                <w:szCs w:val="27"/>
              </w:rPr>
              <w:t>聯絡電話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tcBorders>
              <w:bottom w:val="single" w:sz="12" w:space="0" w:color="FFFFFF"/>
            </w:tcBorders>
            <w:shd w:val="clear" w:color="auto" w:fill="EBF5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sz w:val="27"/>
                <w:szCs w:val="27"/>
              </w:rPr>
            </w:pPr>
          </w:p>
        </w:tc>
      </w:tr>
      <w:tr w:rsidR="007C1137" w:rsidRPr="00D10E05" w:rsidTr="00D10E05">
        <w:tc>
          <w:tcPr>
            <w:tcW w:w="2546" w:type="dxa"/>
            <w:gridSpan w:val="2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1"/>
                <w:szCs w:val="27"/>
              </w:rPr>
              <w:t>(需與身份証明文件相同)</w:t>
            </w:r>
          </w:p>
        </w:tc>
        <w:tc>
          <w:tcPr>
            <w:tcW w:w="3799" w:type="dxa"/>
            <w:gridSpan w:val="2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(中文)</w:t>
            </w:r>
          </w:p>
        </w:tc>
        <w:tc>
          <w:tcPr>
            <w:tcW w:w="1843" w:type="dxa"/>
            <w:gridSpan w:val="2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性別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男 / 女</w:t>
            </w:r>
          </w:p>
        </w:tc>
      </w:tr>
      <w:tr w:rsidR="007C1137" w:rsidRPr="00D10E05" w:rsidTr="00D10E05">
        <w:tc>
          <w:tcPr>
            <w:tcW w:w="2546" w:type="dxa"/>
            <w:gridSpan w:val="2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電郵地址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3799" w:type="dxa"/>
            <w:gridSpan w:val="2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出生日期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C1137" w:rsidRPr="00D10E05" w:rsidTr="00D10E05">
        <w:tc>
          <w:tcPr>
            <w:tcW w:w="2546" w:type="dxa"/>
            <w:gridSpan w:val="2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護照號碼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3799" w:type="dxa"/>
            <w:gridSpan w:val="2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護照到期日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223DCE" w:rsidRPr="00D10E05" w:rsidTr="00D10E05">
        <w:tc>
          <w:tcPr>
            <w:tcW w:w="2546" w:type="dxa"/>
            <w:gridSpan w:val="2"/>
            <w:shd w:val="clear" w:color="auto" w:fill="EDF6F9"/>
          </w:tcPr>
          <w:p w:rsidR="00223DCE" w:rsidRPr="00D10E05" w:rsidRDefault="00223DCE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出生地點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3799" w:type="dxa"/>
            <w:gridSpan w:val="2"/>
            <w:shd w:val="clear" w:color="auto" w:fill="EDF6F9"/>
          </w:tcPr>
          <w:p w:rsidR="00223DCE" w:rsidRPr="00D10E05" w:rsidRDefault="00223DCE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shd w:val="clear" w:color="auto" w:fill="EDF6F9"/>
          </w:tcPr>
          <w:p w:rsidR="00223DCE" w:rsidRPr="003940F9" w:rsidRDefault="00223DCE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323" w:type="dxa"/>
            <w:gridSpan w:val="2"/>
            <w:shd w:val="clear" w:color="auto" w:fill="EDF6F9"/>
          </w:tcPr>
          <w:p w:rsidR="00223DCE" w:rsidRPr="003940F9" w:rsidRDefault="00223DCE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324" w:type="dxa"/>
            <w:shd w:val="clear" w:color="auto" w:fill="EDF6F9"/>
          </w:tcPr>
          <w:p w:rsidR="00223DCE" w:rsidRPr="003940F9" w:rsidRDefault="00223DCE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70BAC" w:rsidRPr="00D10E05" w:rsidTr="00D10E05">
        <w:tc>
          <w:tcPr>
            <w:tcW w:w="2546" w:type="dxa"/>
            <w:gridSpan w:val="2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通訊地址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8289" w:type="dxa"/>
            <w:gridSpan w:val="7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color w:val="000000"/>
                <w:sz w:val="27"/>
                <w:szCs w:val="27"/>
              </w:rPr>
            </w:pPr>
          </w:p>
        </w:tc>
      </w:tr>
      <w:tr w:rsidR="00770BAC" w:rsidRPr="00D10E05" w:rsidTr="00D10E05">
        <w:tc>
          <w:tcPr>
            <w:tcW w:w="10835" w:type="dxa"/>
            <w:gridSpan w:val="9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7C1137" w:rsidRPr="00D10E05" w:rsidTr="00D10E05">
        <w:tc>
          <w:tcPr>
            <w:tcW w:w="2546" w:type="dxa"/>
            <w:gridSpan w:val="2"/>
            <w:shd w:val="clear" w:color="auto" w:fill="DAEEF3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緊急聯絡人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2547" w:type="dxa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3095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緊急聯絡人電話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C1137" w:rsidRPr="00D10E05" w:rsidTr="00D10E05">
        <w:tc>
          <w:tcPr>
            <w:tcW w:w="2546" w:type="dxa"/>
            <w:gridSpan w:val="2"/>
            <w:shd w:val="clear" w:color="auto" w:fill="EDF6F9"/>
          </w:tcPr>
          <w:p w:rsidR="00770BAC" w:rsidRPr="00D10E05" w:rsidRDefault="00770BAC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公司 / 機構名稱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4508" w:type="dxa"/>
            <w:gridSpan w:val="3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職位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  <w:tc>
          <w:tcPr>
            <w:tcW w:w="2647" w:type="dxa"/>
            <w:gridSpan w:val="3"/>
            <w:shd w:val="clear" w:color="auto" w:fill="EDF6F9"/>
          </w:tcPr>
          <w:p w:rsidR="00770BAC" w:rsidRPr="003940F9" w:rsidRDefault="00770BAC" w:rsidP="00D10E05">
            <w:pPr>
              <w:spacing w:line="360" w:lineRule="auto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</w:p>
        </w:tc>
      </w:tr>
      <w:tr w:rsidR="00770BAC" w:rsidRPr="00D10E05" w:rsidTr="00D10E05">
        <w:tc>
          <w:tcPr>
            <w:tcW w:w="8188" w:type="dxa"/>
            <w:gridSpan w:val="6"/>
            <w:shd w:val="clear" w:color="auto" w:fill="DAEEF3"/>
          </w:tcPr>
          <w:p w:rsidR="00770BAC" w:rsidRPr="003940F9" w:rsidRDefault="00770BAC" w:rsidP="003860EF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香港食品專業協會 / 香港食品衛生管理人員協會 之會員</w:t>
            </w:r>
            <w:r w:rsidR="003860EF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：</w:t>
            </w:r>
          </w:p>
        </w:tc>
        <w:tc>
          <w:tcPr>
            <w:tcW w:w="1304" w:type="dxa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Wingdings 2" w:hAnsi="Wingdings 2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是</w:t>
            </w:r>
            <w:r w:rsidRPr="003940F9">
              <w:rPr>
                <w:rFonts w:ascii="PMingLiU" w:hAnsi="PMingLiU" w:hint="eastAsia"/>
                <w:b/>
                <w:color w:val="000000"/>
                <w:sz w:val="30"/>
                <w:szCs w:val="30"/>
              </w:rPr>
              <w:t xml:space="preserve"> </w:t>
            </w:r>
            <w:r w:rsidR="00B82B7F"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  <w:tc>
          <w:tcPr>
            <w:tcW w:w="1343" w:type="dxa"/>
            <w:gridSpan w:val="2"/>
            <w:shd w:val="clear" w:color="auto" w:fill="DAEEF3"/>
          </w:tcPr>
          <w:p w:rsidR="00770BAC" w:rsidRPr="003940F9" w:rsidRDefault="00770BAC" w:rsidP="00D10E05">
            <w:pPr>
              <w:spacing w:line="360" w:lineRule="auto"/>
              <w:jc w:val="center"/>
              <w:rPr>
                <w:rFonts w:ascii="PMingLiU" w:hAnsi="PMingLiU"/>
                <w:b/>
                <w:color w:val="000000"/>
                <w:sz w:val="27"/>
                <w:szCs w:val="27"/>
              </w:rPr>
            </w:pPr>
            <w:r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>否</w:t>
            </w:r>
            <w:r w:rsidR="00B82B7F" w:rsidRPr="003940F9">
              <w:rPr>
                <w:rFonts w:ascii="PMingLiU" w:hAnsi="PMingLiU" w:hint="eastAsia"/>
                <w:b/>
                <w:color w:val="000000"/>
                <w:sz w:val="27"/>
                <w:szCs w:val="27"/>
              </w:rPr>
              <w:t xml:space="preserve"> </w:t>
            </w:r>
            <w:r w:rsidR="00B82B7F" w:rsidRPr="003940F9">
              <w:rPr>
                <w:rFonts w:ascii="Wingdings 2" w:hAnsi="Wingdings 2"/>
                <w:b/>
                <w:color w:val="000000"/>
                <w:sz w:val="30"/>
                <w:szCs w:val="30"/>
              </w:rPr>
              <w:t></w:t>
            </w:r>
          </w:p>
        </w:tc>
      </w:tr>
      <w:tr w:rsidR="00B82B7F" w:rsidRPr="00D10E05" w:rsidTr="00606314">
        <w:tc>
          <w:tcPr>
            <w:tcW w:w="10835" w:type="dxa"/>
            <w:gridSpan w:val="9"/>
            <w:shd w:val="clear" w:color="auto" w:fill="EDF6F9"/>
          </w:tcPr>
          <w:p w:rsidR="00B82B7F" w:rsidRPr="003940F9" w:rsidRDefault="00B82B7F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606314" w:rsidRPr="00D10E05" w:rsidTr="00606314">
        <w:trPr>
          <w:trHeight w:val="523"/>
        </w:trPr>
        <w:tc>
          <w:tcPr>
            <w:tcW w:w="10835" w:type="dxa"/>
            <w:gridSpan w:val="9"/>
            <w:tcBorders>
              <w:top w:val="single" w:sz="4" w:space="0" w:color="auto"/>
            </w:tcBorders>
            <w:shd w:val="clear" w:color="auto" w:fill="DAEEF3"/>
          </w:tcPr>
          <w:p w:rsidR="00606314" w:rsidRPr="00D10E05" w:rsidRDefault="00606314" w:rsidP="00D10E05">
            <w:pPr>
              <w:spacing w:line="360" w:lineRule="auto"/>
              <w:rPr>
                <w:rFonts w:ascii="PMingLiU" w:hAnsi="PMingLiU"/>
                <w:b/>
                <w:bCs/>
                <w:color w:val="000000"/>
                <w:sz w:val="27"/>
                <w:szCs w:val="27"/>
              </w:rPr>
            </w:pPr>
            <w:r w:rsidRPr="00D10E05">
              <w:rPr>
                <w:rFonts w:ascii="PMingLiU" w:hAnsi="PMingLiU" w:hint="eastAsia"/>
                <w:b/>
                <w:bCs/>
                <w:color w:val="000000"/>
                <w:sz w:val="27"/>
                <w:szCs w:val="27"/>
              </w:rPr>
              <w:t>備註</w:t>
            </w:r>
            <w:r w:rsidR="00DD534D">
              <w:rPr>
                <w:rFonts w:ascii="PMingLiU" w:hAnsi="PMingLiU" w:hint="eastAsia"/>
                <w:b/>
                <w:bCs/>
                <w:sz w:val="27"/>
                <w:szCs w:val="27"/>
              </w:rPr>
              <w:t>：</w:t>
            </w:r>
          </w:p>
        </w:tc>
      </w:tr>
      <w:tr w:rsidR="00606314" w:rsidRPr="00D10E05" w:rsidTr="00D10E05">
        <w:trPr>
          <w:trHeight w:val="990"/>
        </w:trPr>
        <w:tc>
          <w:tcPr>
            <w:tcW w:w="10835" w:type="dxa"/>
            <w:gridSpan w:val="9"/>
            <w:shd w:val="clear" w:color="auto" w:fill="EDF6F9"/>
          </w:tcPr>
          <w:p w:rsidR="00606314" w:rsidRPr="006F1CC0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行程的安排，參觀景點可能需要按當時狀況有所更改。</w:t>
            </w:r>
          </w:p>
          <w:p w:rsidR="00606314" w:rsidRPr="006F1CC0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606314" w:rsidRPr="006F1CC0" w:rsidRDefault="00606314" w:rsidP="00D10E05">
            <w:pPr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突發情況的安排</w:t>
            </w:r>
            <w:r w:rsidR="00DD534D" w:rsidRPr="006F1CC0">
              <w:rPr>
                <w:rFonts w:asciiTheme="minorHAnsi" w:hAnsiTheme="minorHAnsi"/>
                <w:b/>
                <w:bCs/>
                <w:szCs w:val="24"/>
              </w:rPr>
              <w:t>：</w:t>
            </w:r>
          </w:p>
          <w:p w:rsidR="00606314" w:rsidRPr="006F1CC0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t>出發前兩小時，香港天文臺仍懸掛八號或以上烈風信號，或黑雨紅雨警告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br/>
              <w:t xml:space="preserve">- 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t>本會將按照當時航空公司及民航處發佈的最新消息作出處理</w:t>
            </w:r>
          </w:p>
          <w:p w:rsidR="00606314" w:rsidRPr="006F1CC0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t>出發前，目的地當局宣佈有疫症或嚴重天災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br/>
              <w:t xml:space="preserve">- 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t>本會將按照香港政府、民航處及當時航空公司的安排作出處理</w:t>
            </w:r>
          </w:p>
          <w:p w:rsidR="00606314" w:rsidRPr="006F1CC0" w:rsidRDefault="00606314" w:rsidP="00D10E05">
            <w:pPr>
              <w:numPr>
                <w:ilvl w:val="0"/>
                <w:numId w:val="5"/>
              </w:numPr>
              <w:suppressAutoHyphens/>
              <w:spacing w:line="240" w:lineRule="atLeast"/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t>香港旅遊業議會對該特別情況發出警告或指引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br/>
              <w:t xml:space="preserve">- 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t>本會將按照香港旅遊業議會的安排作出相應的行動</w:t>
            </w:r>
          </w:p>
          <w:p w:rsidR="00606314" w:rsidRPr="006F1CC0" w:rsidRDefault="00606314" w:rsidP="00D10E05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t>取消訂位或要求改期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br/>
              <w:t xml:space="preserve">- 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  <w:lang w:val="en-GB"/>
              </w:rPr>
              <w:t>本會將視乎特殊情況處理</w:t>
            </w:r>
          </w:p>
          <w:p w:rsidR="00606314" w:rsidRPr="006F1CC0" w:rsidRDefault="00606314" w:rsidP="00D10E05">
            <w:pPr>
              <w:tabs>
                <w:tab w:val="left" w:pos="240"/>
              </w:tabs>
              <w:suppressAutoHyphens/>
              <w:snapToGrid w:val="0"/>
              <w:spacing w:line="240" w:lineRule="atLeast"/>
              <w:ind w:left="420"/>
              <w:textAlignment w:val="baseline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</w:p>
          <w:p w:rsidR="00606314" w:rsidRPr="006F1CC0" w:rsidRDefault="00606314" w:rsidP="00D10E05">
            <w:pPr>
              <w:tabs>
                <w:tab w:val="left" w:pos="240"/>
              </w:tabs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如因突發情況而導致退團或延期出發，請參閱以下退款條文</w:t>
            </w:r>
            <w:r w:rsidR="00DD534D" w:rsidRPr="006F1CC0">
              <w:rPr>
                <w:rFonts w:asciiTheme="minorHAnsi" w:hAnsiTheme="minorHAnsi"/>
                <w:b/>
                <w:bCs/>
                <w:szCs w:val="24"/>
              </w:rPr>
              <w:t>：</w:t>
            </w:r>
          </w:p>
          <w:p w:rsidR="00606314" w:rsidRPr="006F1CC0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於出發前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7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天或以內導致退團，將不獲任何退款</w:t>
            </w:r>
          </w:p>
          <w:p w:rsidR="00606314" w:rsidRPr="006F1CC0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於出發前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8-14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天導致退團，則可獲退還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30%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團費</w:t>
            </w:r>
          </w:p>
          <w:p w:rsidR="00606314" w:rsidRPr="006F1CC0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於出發前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14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天以上導致退團，則可獲退還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70%</w:t>
            </w: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團費</w:t>
            </w:r>
          </w:p>
          <w:p w:rsidR="00606314" w:rsidRPr="006F1CC0" w:rsidRDefault="00606314" w:rsidP="00D10E05">
            <w:pPr>
              <w:numPr>
                <w:ilvl w:val="0"/>
                <w:numId w:val="6"/>
              </w:numPr>
              <w:tabs>
                <w:tab w:val="left" w:pos="240"/>
                <w:tab w:val="left" w:pos="720"/>
              </w:tabs>
              <w:suppressAutoHyphens/>
              <w:snapToGrid w:val="0"/>
              <w:spacing w:line="240" w:lineRule="atLeast"/>
              <w:textAlignment w:val="baseline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F1CC0">
              <w:rPr>
                <w:rFonts w:asciiTheme="minorHAnsi" w:hAnsiTheme="minorHAnsi"/>
                <w:b/>
                <w:bCs/>
                <w:color w:val="000000"/>
                <w:szCs w:val="24"/>
              </w:rPr>
              <w:t>決定需要延期後，新的出發日期將由本會決定</w:t>
            </w:r>
          </w:p>
        </w:tc>
      </w:tr>
    </w:tbl>
    <w:p w:rsidR="00481281" w:rsidRPr="006A3A37" w:rsidRDefault="00481281">
      <w:pPr>
        <w:rPr>
          <w:rFonts w:ascii="PMingLiU" w:hAnsi="PMingLiU"/>
          <w:sz w:val="27"/>
          <w:szCs w:val="27"/>
        </w:rPr>
      </w:pPr>
    </w:p>
    <w:sectPr w:rsidR="00481281" w:rsidRPr="006A3A37" w:rsidSect="006A3A37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D4" w:rsidRDefault="00501CD4" w:rsidP="00F34909">
      <w:r>
        <w:separator/>
      </w:r>
    </w:p>
  </w:endnote>
  <w:endnote w:type="continuationSeparator" w:id="0">
    <w:p w:rsidR="00501CD4" w:rsidRDefault="00501CD4" w:rsidP="00F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T5142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D4" w:rsidRDefault="00501CD4" w:rsidP="00F34909">
      <w:r>
        <w:separator/>
      </w:r>
    </w:p>
  </w:footnote>
  <w:footnote w:type="continuationSeparator" w:id="0">
    <w:p w:rsidR="00501CD4" w:rsidRDefault="00501CD4" w:rsidP="00F3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8929DB"/>
    <w:multiLevelType w:val="hybridMultilevel"/>
    <w:tmpl w:val="CCB4D4D4"/>
    <w:lvl w:ilvl="0" w:tplc="C6345C84">
      <w:start w:val="1"/>
      <w:numFmt w:val="upperLetter"/>
      <w:lvlText w:val="%1)"/>
      <w:lvlJc w:val="left"/>
      <w:pPr>
        <w:ind w:left="1796" w:hanging="360"/>
      </w:pPr>
      <w:rPr>
        <w:rFonts w:ascii="Calibri" w:eastAsia="PMingLiU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3">
    <w:nsid w:val="321B6B17"/>
    <w:multiLevelType w:val="hybridMultilevel"/>
    <w:tmpl w:val="FB7682B8"/>
    <w:lvl w:ilvl="0" w:tplc="801C43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>
    <w:nsid w:val="6450215E"/>
    <w:multiLevelType w:val="hybridMultilevel"/>
    <w:tmpl w:val="56EAC0EC"/>
    <w:lvl w:ilvl="0" w:tplc="78969A7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172643"/>
    <w:multiLevelType w:val="hybridMultilevel"/>
    <w:tmpl w:val="DAFC7A64"/>
    <w:lvl w:ilvl="0" w:tplc="4D9856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8"/>
    <w:rsid w:val="00031B40"/>
    <w:rsid w:val="00042F40"/>
    <w:rsid w:val="000475A8"/>
    <w:rsid w:val="00081640"/>
    <w:rsid w:val="000F3B7D"/>
    <w:rsid w:val="000F6550"/>
    <w:rsid w:val="00147688"/>
    <w:rsid w:val="00170520"/>
    <w:rsid w:val="001765A6"/>
    <w:rsid w:val="0019157C"/>
    <w:rsid w:val="001F3560"/>
    <w:rsid w:val="002018B7"/>
    <w:rsid w:val="00202245"/>
    <w:rsid w:val="00223DCE"/>
    <w:rsid w:val="00280BED"/>
    <w:rsid w:val="002967C5"/>
    <w:rsid w:val="002C7ED0"/>
    <w:rsid w:val="002D2B23"/>
    <w:rsid w:val="002F6463"/>
    <w:rsid w:val="003766EC"/>
    <w:rsid w:val="003860EF"/>
    <w:rsid w:val="003940F9"/>
    <w:rsid w:val="003A1537"/>
    <w:rsid w:val="003F3FAC"/>
    <w:rsid w:val="00413FDA"/>
    <w:rsid w:val="00424DD8"/>
    <w:rsid w:val="00434456"/>
    <w:rsid w:val="00436DF6"/>
    <w:rsid w:val="00450F18"/>
    <w:rsid w:val="00454A65"/>
    <w:rsid w:val="00481281"/>
    <w:rsid w:val="004A0DF7"/>
    <w:rsid w:val="004A7769"/>
    <w:rsid w:val="004B7C21"/>
    <w:rsid w:val="004C18F3"/>
    <w:rsid w:val="004D2DAE"/>
    <w:rsid w:val="00501CD4"/>
    <w:rsid w:val="00514540"/>
    <w:rsid w:val="005204E4"/>
    <w:rsid w:val="005205AF"/>
    <w:rsid w:val="00536091"/>
    <w:rsid w:val="00542CA7"/>
    <w:rsid w:val="005528B1"/>
    <w:rsid w:val="00557F9B"/>
    <w:rsid w:val="00581E6B"/>
    <w:rsid w:val="00584067"/>
    <w:rsid w:val="005A69C4"/>
    <w:rsid w:val="005C20C5"/>
    <w:rsid w:val="005C2722"/>
    <w:rsid w:val="005C2A0F"/>
    <w:rsid w:val="005E3C03"/>
    <w:rsid w:val="005F127F"/>
    <w:rsid w:val="00604071"/>
    <w:rsid w:val="00606314"/>
    <w:rsid w:val="00621B95"/>
    <w:rsid w:val="006231AF"/>
    <w:rsid w:val="006256ED"/>
    <w:rsid w:val="00672618"/>
    <w:rsid w:val="006872E7"/>
    <w:rsid w:val="006A3A37"/>
    <w:rsid w:val="006A5D35"/>
    <w:rsid w:val="006B04D8"/>
    <w:rsid w:val="006B7470"/>
    <w:rsid w:val="006E0D68"/>
    <w:rsid w:val="006E1964"/>
    <w:rsid w:val="006E2B25"/>
    <w:rsid w:val="006E4106"/>
    <w:rsid w:val="006F1CC0"/>
    <w:rsid w:val="00700647"/>
    <w:rsid w:val="007060E4"/>
    <w:rsid w:val="00736DA4"/>
    <w:rsid w:val="00756814"/>
    <w:rsid w:val="00762D86"/>
    <w:rsid w:val="00770BAC"/>
    <w:rsid w:val="00780296"/>
    <w:rsid w:val="0079488F"/>
    <w:rsid w:val="007B3004"/>
    <w:rsid w:val="007C1137"/>
    <w:rsid w:val="007C57D8"/>
    <w:rsid w:val="007D7BD4"/>
    <w:rsid w:val="007F3BE5"/>
    <w:rsid w:val="007F4279"/>
    <w:rsid w:val="007F4543"/>
    <w:rsid w:val="0084425F"/>
    <w:rsid w:val="00852077"/>
    <w:rsid w:val="00881AFB"/>
    <w:rsid w:val="00887625"/>
    <w:rsid w:val="008D12D6"/>
    <w:rsid w:val="008D226E"/>
    <w:rsid w:val="008D3F47"/>
    <w:rsid w:val="008F07FE"/>
    <w:rsid w:val="008F1F04"/>
    <w:rsid w:val="00906ACC"/>
    <w:rsid w:val="0093316A"/>
    <w:rsid w:val="00935569"/>
    <w:rsid w:val="0094340C"/>
    <w:rsid w:val="00976432"/>
    <w:rsid w:val="009D2569"/>
    <w:rsid w:val="009D353D"/>
    <w:rsid w:val="009D74DC"/>
    <w:rsid w:val="009E3643"/>
    <w:rsid w:val="00A44DFA"/>
    <w:rsid w:val="00A932A6"/>
    <w:rsid w:val="00AA2345"/>
    <w:rsid w:val="00AA7E68"/>
    <w:rsid w:val="00AB15B2"/>
    <w:rsid w:val="00AC2B09"/>
    <w:rsid w:val="00AC5451"/>
    <w:rsid w:val="00AC5561"/>
    <w:rsid w:val="00AE672C"/>
    <w:rsid w:val="00B018B6"/>
    <w:rsid w:val="00B17FEF"/>
    <w:rsid w:val="00B3767A"/>
    <w:rsid w:val="00B44999"/>
    <w:rsid w:val="00B464FC"/>
    <w:rsid w:val="00B56E29"/>
    <w:rsid w:val="00B7761C"/>
    <w:rsid w:val="00B82B7F"/>
    <w:rsid w:val="00BB1DCF"/>
    <w:rsid w:val="00BB3FD7"/>
    <w:rsid w:val="00BE0371"/>
    <w:rsid w:val="00BE458F"/>
    <w:rsid w:val="00BF32FF"/>
    <w:rsid w:val="00C50E64"/>
    <w:rsid w:val="00C935C8"/>
    <w:rsid w:val="00CB7F25"/>
    <w:rsid w:val="00CD6293"/>
    <w:rsid w:val="00CF1561"/>
    <w:rsid w:val="00CF476C"/>
    <w:rsid w:val="00D10E05"/>
    <w:rsid w:val="00D114B6"/>
    <w:rsid w:val="00D26044"/>
    <w:rsid w:val="00D30F53"/>
    <w:rsid w:val="00D3410C"/>
    <w:rsid w:val="00D87675"/>
    <w:rsid w:val="00DA60B3"/>
    <w:rsid w:val="00DB44AA"/>
    <w:rsid w:val="00DD534D"/>
    <w:rsid w:val="00DF10FC"/>
    <w:rsid w:val="00DF3FCE"/>
    <w:rsid w:val="00DF4462"/>
    <w:rsid w:val="00E03440"/>
    <w:rsid w:val="00E82E93"/>
    <w:rsid w:val="00EB04D9"/>
    <w:rsid w:val="00EE30C3"/>
    <w:rsid w:val="00EF2640"/>
    <w:rsid w:val="00EF436C"/>
    <w:rsid w:val="00F1414A"/>
    <w:rsid w:val="00F32ED3"/>
    <w:rsid w:val="00F34909"/>
    <w:rsid w:val="00F55344"/>
    <w:rsid w:val="00F75F3D"/>
    <w:rsid w:val="00F97AA0"/>
    <w:rsid w:val="00FA05C7"/>
    <w:rsid w:val="00FC1D9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5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11">
    <w:name w:val="aa011"/>
    <w:rsid w:val="00D114B6"/>
    <w:rPr>
      <w:color w:val="FFFF00"/>
    </w:rPr>
  </w:style>
  <w:style w:type="character" w:customStyle="1" w:styleId="content11">
    <w:name w:val="content11"/>
    <w:rsid w:val="005E3C03"/>
    <w:rPr>
      <w:rFonts w:ascii="Arial" w:hAnsi="Arial" w:cs="Arial" w:hint="default"/>
      <w:color w:val="726B46"/>
      <w:sz w:val="20"/>
      <w:szCs w:val="20"/>
    </w:rPr>
  </w:style>
  <w:style w:type="character" w:styleId="Hyperlink">
    <w:name w:val="Hyperlink"/>
    <w:uiPriority w:val="99"/>
    <w:unhideWhenUsed/>
    <w:rsid w:val="00552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4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34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349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0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4909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25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MediumGrid3-Accent6">
    <w:name w:val="Medium Grid 3 Accent 6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72"/>
    <w:rsid w:val="00D3410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481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35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11">
    <w:name w:val="aa011"/>
    <w:rsid w:val="00D114B6"/>
    <w:rPr>
      <w:color w:val="FFFF00"/>
    </w:rPr>
  </w:style>
  <w:style w:type="character" w:customStyle="1" w:styleId="content11">
    <w:name w:val="content11"/>
    <w:rsid w:val="005E3C03"/>
    <w:rPr>
      <w:rFonts w:ascii="Arial" w:hAnsi="Arial" w:cs="Arial" w:hint="default"/>
      <w:color w:val="726B46"/>
      <w:sz w:val="20"/>
      <w:szCs w:val="20"/>
    </w:rPr>
  </w:style>
  <w:style w:type="character" w:styleId="Hyperlink">
    <w:name w:val="Hyperlink"/>
    <w:uiPriority w:val="99"/>
    <w:unhideWhenUsed/>
    <w:rsid w:val="005528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04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34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90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349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0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4909"/>
    <w:rPr>
      <w:rFonts w:ascii="Cambria" w:eastAsia="PMingLiU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25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MediumGrid3-Accent6">
    <w:name w:val="Medium Grid 3 Accent 6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D341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72"/>
    <w:rsid w:val="00D3410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48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5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2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8996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31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52uxa.com/lvyouxianlu/detail.php?lineid=5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kfpa20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mailto:hkfpa2012@gmail.com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bessie</cp:lastModifiedBy>
  <cp:revision>2</cp:revision>
  <cp:lastPrinted>2014-08-28T05:09:00Z</cp:lastPrinted>
  <dcterms:created xsi:type="dcterms:W3CDTF">2014-09-01T01:21:00Z</dcterms:created>
  <dcterms:modified xsi:type="dcterms:W3CDTF">2014-09-01T01:21:00Z</dcterms:modified>
</cp:coreProperties>
</file>